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997" w:rsidRDefault="003F69D2" w:rsidP="00D11997">
      <w:pPr>
        <w:ind w:left="709" w:right="850"/>
        <w:jc w:val="center"/>
        <w:rPr>
          <w:rFonts w:ascii="Arial" w:hAnsi="Arial" w:cs="Arial"/>
          <w:u w:val="single"/>
        </w:rPr>
      </w:pPr>
      <w:r>
        <w:rPr>
          <w:noProof/>
          <w:lang w:eastAsia="en-AU"/>
        </w:rPr>
        <w:drawing>
          <wp:inline distT="0" distB="0" distL="0" distR="0" wp14:anchorId="76C5719A" wp14:editId="0FA42785">
            <wp:extent cx="4837492" cy="1409700"/>
            <wp:effectExtent l="0" t="0" r="1270" b="0"/>
            <wp:docPr id="1" name="Picture 1" descr="C:\Users\admin\Desktop\Schoolnew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choolnewletterhea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659" cy="141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9D2" w:rsidRDefault="001018E9" w:rsidP="00D11997">
      <w:pPr>
        <w:ind w:left="709" w:right="85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2020 Fee </w:t>
      </w:r>
      <w:r w:rsidR="00AA4D11" w:rsidRPr="00AA4D11">
        <w:rPr>
          <w:rFonts w:ascii="Arial" w:hAnsi="Arial" w:cs="Arial"/>
          <w:u w:val="single"/>
        </w:rPr>
        <w:t>Payment Terms</w:t>
      </w:r>
    </w:p>
    <w:p w:rsidR="001018E9" w:rsidRPr="00D11997" w:rsidRDefault="001018E9" w:rsidP="00D11997">
      <w:pPr>
        <w:spacing w:after="0"/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To assist families to budget for school fees, we offer a range of payment options.</w:t>
      </w:r>
    </w:p>
    <w:p w:rsidR="001018E9" w:rsidRPr="00D11997" w:rsidRDefault="001018E9" w:rsidP="001018E9">
      <w:pPr>
        <w:pStyle w:val="ListParagraph"/>
        <w:numPr>
          <w:ilvl w:val="0"/>
          <w:numId w:val="3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direct debit</w:t>
      </w:r>
      <w:r w:rsidR="00AA4D11" w:rsidRPr="00D11997">
        <w:rPr>
          <w:rFonts w:ascii="Arial" w:hAnsi="Arial" w:cs="Arial"/>
          <w:sz w:val="20"/>
          <w:szCs w:val="20"/>
        </w:rPr>
        <w:t xml:space="preserve"> </w:t>
      </w:r>
    </w:p>
    <w:p w:rsidR="00D11997" w:rsidRPr="00D11997" w:rsidRDefault="00AA4D11" w:rsidP="001018E9">
      <w:pPr>
        <w:pStyle w:val="ListParagraph"/>
        <w:numPr>
          <w:ilvl w:val="0"/>
          <w:numId w:val="3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c</w:t>
      </w:r>
      <w:r w:rsidR="00D11997" w:rsidRPr="00D11997">
        <w:rPr>
          <w:rFonts w:ascii="Arial" w:hAnsi="Arial" w:cs="Arial"/>
          <w:sz w:val="20"/>
          <w:szCs w:val="20"/>
        </w:rPr>
        <w:t xml:space="preserve">redit card </w:t>
      </w:r>
      <w:r w:rsidR="001018E9" w:rsidRPr="00D11997">
        <w:rPr>
          <w:rFonts w:ascii="Arial" w:hAnsi="Arial" w:cs="Arial"/>
          <w:sz w:val="20"/>
          <w:szCs w:val="20"/>
        </w:rPr>
        <w:t xml:space="preserve"> </w:t>
      </w:r>
    </w:p>
    <w:p w:rsidR="001018E9" w:rsidRPr="00D11997" w:rsidRDefault="001018E9" w:rsidP="001018E9">
      <w:pPr>
        <w:pStyle w:val="ListParagraph"/>
        <w:numPr>
          <w:ilvl w:val="0"/>
          <w:numId w:val="3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EFT payment plan</w:t>
      </w:r>
    </w:p>
    <w:p w:rsidR="001018E9" w:rsidRPr="00D11997" w:rsidRDefault="001018E9" w:rsidP="001018E9">
      <w:pPr>
        <w:pStyle w:val="ListParagraph"/>
        <w:numPr>
          <w:ilvl w:val="0"/>
          <w:numId w:val="3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upfront payment by March 31st</w:t>
      </w:r>
      <w:r w:rsidR="00AA4D11" w:rsidRPr="00D11997">
        <w:rPr>
          <w:rFonts w:ascii="Arial" w:hAnsi="Arial" w:cs="Arial"/>
          <w:sz w:val="20"/>
          <w:szCs w:val="20"/>
        </w:rPr>
        <w:t xml:space="preserve"> </w:t>
      </w:r>
      <w:r w:rsidRPr="00D11997">
        <w:rPr>
          <w:rFonts w:ascii="Arial" w:hAnsi="Arial" w:cs="Arial"/>
          <w:sz w:val="20"/>
          <w:szCs w:val="20"/>
        </w:rPr>
        <w:t>(5% discount)</w:t>
      </w:r>
    </w:p>
    <w:p w:rsidR="001018E9" w:rsidRPr="00D11997" w:rsidRDefault="00AA4D11" w:rsidP="00AA4D11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All School fees, camps and swimming fees for 20</w:t>
      </w:r>
      <w:r w:rsidR="001018E9" w:rsidRPr="00D11997">
        <w:rPr>
          <w:rFonts w:ascii="Arial" w:hAnsi="Arial" w:cs="Arial"/>
          <w:sz w:val="20"/>
          <w:szCs w:val="20"/>
        </w:rPr>
        <w:t>20</w:t>
      </w:r>
      <w:r w:rsidRPr="00D11997">
        <w:rPr>
          <w:rFonts w:ascii="Arial" w:hAnsi="Arial" w:cs="Arial"/>
          <w:sz w:val="20"/>
          <w:szCs w:val="20"/>
        </w:rPr>
        <w:t xml:space="preserve"> are included on the </w:t>
      </w:r>
      <w:r w:rsidR="001018E9" w:rsidRPr="00D11997">
        <w:rPr>
          <w:rFonts w:ascii="Arial" w:hAnsi="Arial" w:cs="Arial"/>
          <w:sz w:val="20"/>
          <w:szCs w:val="20"/>
        </w:rPr>
        <w:t xml:space="preserve">2020 </w:t>
      </w:r>
      <w:r w:rsidRPr="00D11997">
        <w:rPr>
          <w:rFonts w:ascii="Arial" w:hAnsi="Arial" w:cs="Arial"/>
          <w:sz w:val="20"/>
          <w:szCs w:val="20"/>
        </w:rPr>
        <w:t xml:space="preserve">Fee Schedule attached. Please use this Fee Schedule to </w:t>
      </w:r>
      <w:r w:rsidR="00CA4911" w:rsidRPr="00D11997">
        <w:rPr>
          <w:rFonts w:ascii="Arial" w:hAnsi="Arial" w:cs="Arial"/>
          <w:sz w:val="20"/>
          <w:szCs w:val="20"/>
        </w:rPr>
        <w:t>cal</w:t>
      </w:r>
      <w:r w:rsidR="001018E9" w:rsidRPr="00D11997">
        <w:rPr>
          <w:rFonts w:ascii="Arial" w:hAnsi="Arial" w:cs="Arial"/>
          <w:sz w:val="20"/>
          <w:szCs w:val="20"/>
        </w:rPr>
        <w:t>culate your school fees for 2020</w:t>
      </w:r>
      <w:r w:rsidR="00CA4911" w:rsidRPr="00D11997">
        <w:rPr>
          <w:rFonts w:ascii="Arial" w:hAnsi="Arial" w:cs="Arial"/>
          <w:sz w:val="20"/>
          <w:szCs w:val="20"/>
        </w:rPr>
        <w:t xml:space="preserve">. You can then split the school fees owing over 24 fortnightly, or 11 monthly payments. </w:t>
      </w:r>
    </w:p>
    <w:p w:rsidR="00AA4D11" w:rsidRPr="00D11997" w:rsidRDefault="00CA4911" w:rsidP="00AA4D11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 xml:space="preserve">You </w:t>
      </w:r>
      <w:r w:rsidR="001018E9" w:rsidRPr="00D11997">
        <w:rPr>
          <w:rFonts w:ascii="Arial" w:hAnsi="Arial" w:cs="Arial"/>
          <w:sz w:val="20"/>
          <w:szCs w:val="20"/>
        </w:rPr>
        <w:t>can opt to</w:t>
      </w:r>
      <w:r w:rsidRPr="00D11997">
        <w:rPr>
          <w:rFonts w:ascii="Arial" w:hAnsi="Arial" w:cs="Arial"/>
          <w:sz w:val="20"/>
          <w:szCs w:val="20"/>
        </w:rPr>
        <w:t xml:space="preserve"> pay the whole amount in term</w:t>
      </w:r>
      <w:r w:rsidR="00913D0B" w:rsidRPr="00D11997">
        <w:rPr>
          <w:rFonts w:ascii="Arial" w:hAnsi="Arial" w:cs="Arial"/>
          <w:sz w:val="20"/>
          <w:szCs w:val="20"/>
        </w:rPr>
        <w:t xml:space="preserve"> one and receive a 5% discount off your tuition and capital fees</w:t>
      </w:r>
      <w:r w:rsidR="004A5A33" w:rsidRPr="00D11997">
        <w:rPr>
          <w:rFonts w:ascii="Arial" w:hAnsi="Arial" w:cs="Arial"/>
          <w:sz w:val="20"/>
          <w:szCs w:val="20"/>
        </w:rPr>
        <w:t>, or you can use our direct debit / credit card plan.</w:t>
      </w:r>
    </w:p>
    <w:p w:rsidR="00D11997" w:rsidRPr="00D11997" w:rsidRDefault="00D11997" w:rsidP="00AA4D11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 xml:space="preserve">As advised on our Term 4 newsletters, each family will be required to pay a $100 Volunteer Levy.  Four vouchers will be issued to each family worth $25 each at the beginning of the year.  When a family volunteers for a scheduled activity for a minimum of 2 hours they can earn $25 back. </w:t>
      </w:r>
    </w:p>
    <w:p w:rsidR="004A5A33" w:rsidRPr="00D11997" w:rsidRDefault="004A5A33" w:rsidP="00AA4D11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Please be aware</w:t>
      </w:r>
      <w:r w:rsidR="002B2AF7" w:rsidRPr="00D11997">
        <w:rPr>
          <w:rFonts w:ascii="Arial" w:hAnsi="Arial" w:cs="Arial"/>
          <w:sz w:val="20"/>
          <w:szCs w:val="20"/>
        </w:rPr>
        <w:t xml:space="preserve"> that all school fees are to be paid by the end of November</w:t>
      </w:r>
      <w:r w:rsidR="009641B1" w:rsidRPr="00D11997">
        <w:rPr>
          <w:rFonts w:ascii="Arial" w:hAnsi="Arial" w:cs="Arial"/>
          <w:sz w:val="20"/>
          <w:szCs w:val="20"/>
        </w:rPr>
        <w:t xml:space="preserve"> unless alternative arrangements have been made with the Finance Manager</w:t>
      </w:r>
      <w:r w:rsidR="002B2AF7" w:rsidRPr="00D11997">
        <w:rPr>
          <w:rFonts w:ascii="Arial" w:hAnsi="Arial" w:cs="Arial"/>
          <w:sz w:val="20"/>
          <w:szCs w:val="20"/>
        </w:rPr>
        <w:t xml:space="preserve">. </w:t>
      </w:r>
      <w:r w:rsidR="00753175">
        <w:rPr>
          <w:rFonts w:ascii="Arial" w:hAnsi="Arial" w:cs="Arial"/>
          <w:sz w:val="20"/>
          <w:szCs w:val="20"/>
        </w:rPr>
        <w:t>A</w:t>
      </w:r>
      <w:r w:rsidR="00E9007F" w:rsidRPr="00D11997">
        <w:rPr>
          <w:rFonts w:ascii="Arial" w:hAnsi="Arial" w:cs="Arial"/>
          <w:sz w:val="20"/>
          <w:szCs w:val="20"/>
        </w:rPr>
        <w:t>ny families who have not made contributions to their fees by the end of first term</w:t>
      </w:r>
      <w:r w:rsidR="00753175">
        <w:rPr>
          <w:rFonts w:ascii="Arial" w:hAnsi="Arial" w:cs="Arial"/>
          <w:sz w:val="20"/>
          <w:szCs w:val="20"/>
        </w:rPr>
        <w:t xml:space="preserve"> will be contacted to formalise a payment agreement</w:t>
      </w:r>
      <w:r w:rsidR="00E9007F" w:rsidRPr="00D11997">
        <w:rPr>
          <w:rFonts w:ascii="Arial" w:hAnsi="Arial" w:cs="Arial"/>
          <w:sz w:val="20"/>
          <w:szCs w:val="20"/>
        </w:rPr>
        <w:t>.</w:t>
      </w:r>
    </w:p>
    <w:p w:rsidR="009641B1" w:rsidRPr="00D11997" w:rsidRDefault="009641B1" w:rsidP="00753175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 xml:space="preserve">Please complete and return your paperwork to the office as soon as possible, as our first instalment payment will be Thursday </w:t>
      </w:r>
      <w:r w:rsidR="003E57E7">
        <w:rPr>
          <w:rFonts w:ascii="Arial" w:hAnsi="Arial" w:cs="Arial"/>
          <w:sz w:val="20"/>
          <w:szCs w:val="20"/>
        </w:rPr>
        <w:t>2nd</w:t>
      </w:r>
      <w:bookmarkStart w:id="0" w:name="_GoBack"/>
      <w:bookmarkEnd w:id="0"/>
      <w:r w:rsidR="00D11997" w:rsidRPr="00D11997">
        <w:rPr>
          <w:rFonts w:ascii="Arial" w:hAnsi="Arial" w:cs="Arial"/>
          <w:sz w:val="20"/>
          <w:szCs w:val="20"/>
        </w:rPr>
        <w:t xml:space="preserve"> January 2020</w:t>
      </w:r>
      <w:r w:rsidRPr="00D11997">
        <w:rPr>
          <w:rFonts w:ascii="Arial" w:hAnsi="Arial" w:cs="Arial"/>
          <w:sz w:val="20"/>
          <w:szCs w:val="20"/>
        </w:rPr>
        <w:t>.</w:t>
      </w:r>
      <w:r w:rsidR="00753175">
        <w:rPr>
          <w:rFonts w:ascii="Arial" w:hAnsi="Arial" w:cs="Arial"/>
          <w:sz w:val="20"/>
          <w:szCs w:val="20"/>
        </w:rPr>
        <w:t xml:space="preserve">  </w:t>
      </w:r>
      <w:r w:rsidR="00753175" w:rsidRPr="00D11997">
        <w:rPr>
          <w:rFonts w:ascii="Arial" w:hAnsi="Arial" w:cs="Arial"/>
          <w:sz w:val="20"/>
          <w:szCs w:val="20"/>
        </w:rPr>
        <w:t>If you need assistance please visit or contact the school office on 5523 3654.</w:t>
      </w:r>
    </w:p>
    <w:p w:rsidR="00FA15DC" w:rsidRPr="00D11997" w:rsidRDefault="00FA15DC" w:rsidP="00AA4D11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F</w:t>
      </w:r>
      <w:r w:rsidR="00D11997" w:rsidRPr="00D11997">
        <w:rPr>
          <w:rFonts w:ascii="Arial" w:hAnsi="Arial" w:cs="Arial"/>
          <w:sz w:val="20"/>
          <w:szCs w:val="20"/>
        </w:rPr>
        <w:t xml:space="preserve">amilies of </w:t>
      </w:r>
      <w:proofErr w:type="spellStart"/>
      <w:r w:rsidR="00D11997" w:rsidRPr="00D11997">
        <w:rPr>
          <w:rFonts w:ascii="Arial" w:hAnsi="Arial" w:cs="Arial"/>
          <w:sz w:val="20"/>
          <w:szCs w:val="20"/>
        </w:rPr>
        <w:t>Yr</w:t>
      </w:r>
      <w:proofErr w:type="spellEnd"/>
      <w:r w:rsidR="00D11997" w:rsidRPr="00D11997">
        <w:rPr>
          <w:rFonts w:ascii="Arial" w:hAnsi="Arial" w:cs="Arial"/>
          <w:sz w:val="20"/>
          <w:szCs w:val="20"/>
        </w:rPr>
        <w:t xml:space="preserve"> 4 students in 2019</w:t>
      </w:r>
      <w:r w:rsidR="00753175">
        <w:rPr>
          <w:rFonts w:ascii="Arial" w:hAnsi="Arial" w:cs="Arial"/>
          <w:sz w:val="20"/>
          <w:szCs w:val="20"/>
        </w:rPr>
        <w:t xml:space="preserve"> who did not purchase a Chromebook for </w:t>
      </w:r>
      <w:proofErr w:type="spellStart"/>
      <w:r w:rsidR="00753175">
        <w:rPr>
          <w:rFonts w:ascii="Arial" w:hAnsi="Arial" w:cs="Arial"/>
          <w:sz w:val="20"/>
          <w:szCs w:val="20"/>
        </w:rPr>
        <w:t>Yr</w:t>
      </w:r>
      <w:proofErr w:type="spellEnd"/>
      <w:r w:rsidR="00753175">
        <w:rPr>
          <w:rFonts w:ascii="Arial" w:hAnsi="Arial" w:cs="Arial"/>
          <w:sz w:val="20"/>
          <w:szCs w:val="20"/>
        </w:rPr>
        <w:t xml:space="preserve"> 4 this year</w:t>
      </w:r>
      <w:r w:rsidRPr="00D11997">
        <w:rPr>
          <w:rFonts w:ascii="Arial" w:hAnsi="Arial" w:cs="Arial"/>
          <w:sz w:val="20"/>
          <w:szCs w:val="20"/>
        </w:rPr>
        <w:t>, will be required t</w:t>
      </w:r>
      <w:r w:rsidR="00D11997" w:rsidRPr="00D11997">
        <w:rPr>
          <w:rFonts w:ascii="Arial" w:hAnsi="Arial" w:cs="Arial"/>
          <w:sz w:val="20"/>
          <w:szCs w:val="20"/>
        </w:rPr>
        <w:t>o purchase a Chromebook for 2020</w:t>
      </w:r>
      <w:r w:rsidRPr="00D11997">
        <w:rPr>
          <w:rFonts w:ascii="Arial" w:hAnsi="Arial" w:cs="Arial"/>
          <w:sz w:val="20"/>
          <w:szCs w:val="20"/>
        </w:rPr>
        <w:t>. A separate letter with payment options for the Chromebook will be sent out to these families.</w:t>
      </w:r>
    </w:p>
    <w:p w:rsidR="009641B1" w:rsidRPr="00D11997" w:rsidRDefault="009641B1" w:rsidP="009641B1">
      <w:pPr>
        <w:pStyle w:val="ListParagraph"/>
        <w:numPr>
          <w:ilvl w:val="0"/>
          <w:numId w:val="1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Fees, camps and swimming will be billed for the whole year at the beginning of the year.</w:t>
      </w:r>
      <w:r w:rsidR="002E6043" w:rsidRPr="00D11997">
        <w:rPr>
          <w:rFonts w:ascii="Arial" w:hAnsi="Arial" w:cs="Arial"/>
          <w:sz w:val="20"/>
          <w:szCs w:val="20"/>
        </w:rPr>
        <w:t xml:space="preserve"> Statements for fees will be </w:t>
      </w:r>
      <w:r w:rsidR="00753175">
        <w:rPr>
          <w:rFonts w:ascii="Arial" w:hAnsi="Arial" w:cs="Arial"/>
          <w:sz w:val="20"/>
          <w:szCs w:val="20"/>
        </w:rPr>
        <w:t>emailed</w:t>
      </w:r>
      <w:r w:rsidR="002E6043" w:rsidRPr="00D11997">
        <w:rPr>
          <w:rFonts w:ascii="Arial" w:hAnsi="Arial" w:cs="Arial"/>
          <w:sz w:val="20"/>
          <w:szCs w:val="20"/>
        </w:rPr>
        <w:t xml:space="preserve"> out twice a term.</w:t>
      </w:r>
      <w:r w:rsidR="00753175">
        <w:rPr>
          <w:rFonts w:ascii="Arial" w:hAnsi="Arial" w:cs="Arial"/>
          <w:sz w:val="20"/>
          <w:szCs w:val="20"/>
        </w:rPr>
        <w:t xml:space="preserve">  Please make sure you check your JUNK MAIL as well as your INBOX.</w:t>
      </w:r>
    </w:p>
    <w:p w:rsidR="002E6043" w:rsidRPr="00D11997" w:rsidRDefault="002E6043" w:rsidP="002E6043">
      <w:pPr>
        <w:pStyle w:val="ListParagraph"/>
        <w:numPr>
          <w:ilvl w:val="0"/>
          <w:numId w:val="1"/>
        </w:numPr>
        <w:ind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If you prefer to make your payments directly to the scho</w:t>
      </w:r>
      <w:r w:rsidR="008604B2" w:rsidRPr="00D11997">
        <w:rPr>
          <w:rFonts w:ascii="Arial" w:hAnsi="Arial" w:cs="Arial"/>
          <w:sz w:val="20"/>
          <w:szCs w:val="20"/>
        </w:rPr>
        <w:t xml:space="preserve">ol account, the details are </w:t>
      </w:r>
      <w:r w:rsidRPr="00D11997">
        <w:rPr>
          <w:rFonts w:ascii="Arial" w:hAnsi="Arial" w:cs="Arial"/>
          <w:sz w:val="20"/>
          <w:szCs w:val="20"/>
        </w:rPr>
        <w:t>National Australia Bank BSB 083841 Account 550162346</w:t>
      </w:r>
    </w:p>
    <w:p w:rsidR="002E6043" w:rsidRPr="00D11997" w:rsidRDefault="002E6043" w:rsidP="002E6043">
      <w:pPr>
        <w:pStyle w:val="ListParagraph"/>
        <w:ind w:left="106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Please ensure you include your family name and/or account number.</w:t>
      </w:r>
    </w:p>
    <w:p w:rsidR="0099427C" w:rsidRPr="00D11997" w:rsidRDefault="003F69D2" w:rsidP="00D11997">
      <w:pPr>
        <w:ind w:right="850" w:firstLine="709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Yours sincerely</w:t>
      </w:r>
    </w:p>
    <w:p w:rsidR="003F69D2" w:rsidRPr="00D11997" w:rsidRDefault="003F69D2" w:rsidP="00D11997">
      <w:pPr>
        <w:spacing w:after="0"/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Joanne Drummond</w:t>
      </w:r>
      <w:r w:rsidRPr="00D11997">
        <w:rPr>
          <w:rFonts w:ascii="Arial" w:hAnsi="Arial" w:cs="Arial"/>
          <w:sz w:val="20"/>
          <w:szCs w:val="20"/>
        </w:rPr>
        <w:tab/>
      </w:r>
    </w:p>
    <w:p w:rsidR="0021192D" w:rsidRPr="00D11997" w:rsidRDefault="003F69D2" w:rsidP="00FA15DC">
      <w:pPr>
        <w:ind w:left="709" w:right="850"/>
        <w:jc w:val="both"/>
        <w:rPr>
          <w:rFonts w:ascii="Arial" w:hAnsi="Arial" w:cs="Arial"/>
          <w:sz w:val="20"/>
          <w:szCs w:val="20"/>
        </w:rPr>
      </w:pPr>
      <w:r w:rsidRPr="00D11997">
        <w:rPr>
          <w:rFonts w:ascii="Arial" w:hAnsi="Arial" w:cs="Arial"/>
          <w:sz w:val="20"/>
          <w:szCs w:val="20"/>
        </w:rPr>
        <w:t>FINANCE MANAGER</w:t>
      </w:r>
    </w:p>
    <w:p w:rsidR="0021192D" w:rsidRDefault="0021192D" w:rsidP="00D11997">
      <w:pPr>
        <w:ind w:left="709" w:right="850"/>
        <w:jc w:val="center"/>
        <w:rPr>
          <w:rFonts w:ascii="Arial" w:hAnsi="Arial" w:cs="Arial"/>
        </w:rPr>
      </w:pPr>
      <w:r>
        <w:rPr>
          <w:noProof/>
          <w:lang w:eastAsia="en-AU"/>
        </w:rPr>
        <w:lastRenderedPageBreak/>
        <w:drawing>
          <wp:inline distT="0" distB="0" distL="0" distR="0" wp14:anchorId="20FAB57C" wp14:editId="4D1115BC">
            <wp:extent cx="4616875" cy="1607218"/>
            <wp:effectExtent l="0" t="0" r="0" b="0"/>
            <wp:docPr id="2" name="Picture 2" descr="C:\Users\admin\Desktop\Schoolnew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choolnewletterhe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397" cy="161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4AA">
        <w:rPr>
          <w:rFonts w:ascii="Arial" w:hAnsi="Arial" w:cs="Arial"/>
        </w:rPr>
        <w:t>I, ………………………………………</w:t>
      </w:r>
      <w:r w:rsidR="008604B2">
        <w:rPr>
          <w:rFonts w:ascii="Arial" w:hAnsi="Arial" w:cs="Arial"/>
        </w:rPr>
        <w:t>…</w:t>
      </w:r>
      <w:proofErr w:type="gramStart"/>
      <w:r w:rsidR="008604B2">
        <w:rPr>
          <w:rFonts w:ascii="Arial" w:hAnsi="Arial" w:cs="Arial"/>
        </w:rPr>
        <w:t>.............................</w:t>
      </w:r>
      <w:r w:rsidR="008A24AA">
        <w:rPr>
          <w:rFonts w:ascii="Arial" w:hAnsi="Arial" w:cs="Arial"/>
        </w:rPr>
        <w:t>(</w:t>
      </w:r>
      <w:proofErr w:type="gramEnd"/>
      <w:r w:rsidR="008A24AA">
        <w:rPr>
          <w:rFonts w:ascii="Arial" w:hAnsi="Arial" w:cs="Arial"/>
        </w:rPr>
        <w:t>Fee Payer) agree to pay All Sa</w:t>
      </w:r>
      <w:r w:rsidR="00E536BD">
        <w:rPr>
          <w:rFonts w:ascii="Arial" w:hAnsi="Arial" w:cs="Arial"/>
        </w:rPr>
        <w:t xml:space="preserve">ints Parish School Fees for </w:t>
      </w:r>
      <w:r w:rsidR="00D11997">
        <w:rPr>
          <w:rFonts w:ascii="Arial" w:hAnsi="Arial" w:cs="Arial"/>
        </w:rPr>
        <w:t>2020</w:t>
      </w:r>
      <w:r w:rsidR="008A24AA">
        <w:rPr>
          <w:rFonts w:ascii="Arial" w:hAnsi="Arial" w:cs="Arial"/>
        </w:rPr>
        <w:t xml:space="preserve"> as follows:</w:t>
      </w:r>
    </w:p>
    <w:p w:rsidR="008A24AA" w:rsidRPr="006C6608" w:rsidRDefault="00D11997" w:rsidP="006C6608">
      <w:pPr>
        <w:pStyle w:val="ListParagraph"/>
        <w:numPr>
          <w:ilvl w:val="0"/>
          <w:numId w:val="2"/>
        </w:numPr>
        <w:ind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DIRECT DEBIT – 2020</w:t>
      </w:r>
      <w:r w:rsidR="008A24AA" w:rsidRPr="006C6608">
        <w:rPr>
          <w:rFonts w:ascii="Arial" w:hAnsi="Arial" w:cs="Arial"/>
        </w:rPr>
        <w:t xml:space="preserve"> Direct Debit Authorisation Form</w:t>
      </w:r>
    </w:p>
    <w:p w:rsidR="008A24AA" w:rsidRPr="006C6608" w:rsidRDefault="00D11997" w:rsidP="006C6608">
      <w:pPr>
        <w:pStyle w:val="ListParagraph"/>
        <w:numPr>
          <w:ilvl w:val="0"/>
          <w:numId w:val="2"/>
        </w:numPr>
        <w:ind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CREDIT CARD – 2020</w:t>
      </w:r>
      <w:r w:rsidR="008A24AA" w:rsidRPr="006C6608">
        <w:rPr>
          <w:rFonts w:ascii="Arial" w:hAnsi="Arial" w:cs="Arial"/>
        </w:rPr>
        <w:t xml:space="preserve"> </w:t>
      </w:r>
      <w:r w:rsidR="00E536BD" w:rsidRPr="006C6608">
        <w:rPr>
          <w:rFonts w:ascii="Arial" w:hAnsi="Arial" w:cs="Arial"/>
        </w:rPr>
        <w:t xml:space="preserve">Direct Debit </w:t>
      </w:r>
      <w:r w:rsidR="008A24AA" w:rsidRPr="006C6608">
        <w:rPr>
          <w:rFonts w:ascii="Arial" w:hAnsi="Arial" w:cs="Arial"/>
        </w:rPr>
        <w:t>Authorisation Form</w:t>
      </w:r>
    </w:p>
    <w:p w:rsidR="008A24AA" w:rsidRPr="006C6608" w:rsidRDefault="008A24AA" w:rsidP="006C6608">
      <w:pPr>
        <w:pStyle w:val="ListParagraph"/>
        <w:numPr>
          <w:ilvl w:val="0"/>
          <w:numId w:val="2"/>
        </w:numPr>
        <w:ind w:right="850"/>
        <w:jc w:val="both"/>
        <w:rPr>
          <w:rFonts w:ascii="Arial" w:hAnsi="Arial" w:cs="Arial"/>
        </w:rPr>
      </w:pPr>
      <w:r w:rsidRPr="006C6608">
        <w:rPr>
          <w:rFonts w:ascii="Arial" w:hAnsi="Arial" w:cs="Arial"/>
        </w:rPr>
        <w:t>CASH/CHEQUE/EFT – Regular payments are required.</w:t>
      </w:r>
    </w:p>
    <w:p w:rsidR="00D4560F" w:rsidRDefault="008A24AA" w:rsidP="006C6608">
      <w:pPr>
        <w:pStyle w:val="ListParagraph"/>
        <w:numPr>
          <w:ilvl w:val="0"/>
          <w:numId w:val="2"/>
        </w:numPr>
        <w:ind w:right="850"/>
        <w:jc w:val="both"/>
        <w:rPr>
          <w:rFonts w:ascii="Arial" w:hAnsi="Arial" w:cs="Arial"/>
        </w:rPr>
      </w:pPr>
      <w:r w:rsidRPr="006C6608">
        <w:rPr>
          <w:rFonts w:ascii="Arial" w:hAnsi="Arial" w:cs="Arial"/>
        </w:rPr>
        <w:t xml:space="preserve">DIRECT to All Saints School bank account. NAB BSB 083-841 </w:t>
      </w:r>
    </w:p>
    <w:p w:rsidR="008A24AA" w:rsidRPr="006C6608" w:rsidRDefault="008A24AA" w:rsidP="00D4560F">
      <w:pPr>
        <w:pStyle w:val="ListParagraph"/>
        <w:ind w:left="1429" w:right="850"/>
        <w:jc w:val="both"/>
        <w:rPr>
          <w:rFonts w:ascii="Arial" w:hAnsi="Arial" w:cs="Arial"/>
        </w:rPr>
      </w:pPr>
      <w:r w:rsidRPr="006C6608">
        <w:rPr>
          <w:rFonts w:ascii="Arial" w:hAnsi="Arial" w:cs="Arial"/>
        </w:rPr>
        <w:t>Account 550162346</w:t>
      </w:r>
      <w:r w:rsidR="006C6608">
        <w:rPr>
          <w:rFonts w:ascii="Arial" w:hAnsi="Arial" w:cs="Arial"/>
        </w:rPr>
        <w:t xml:space="preserve">. </w:t>
      </w:r>
      <w:r w:rsidRPr="006C6608">
        <w:rPr>
          <w:rFonts w:ascii="Arial" w:hAnsi="Arial" w:cs="Arial"/>
        </w:rPr>
        <w:t>Quote Family Name or Account Number please.</w:t>
      </w:r>
    </w:p>
    <w:p w:rsidR="008A24AA" w:rsidRDefault="008A24AA" w:rsidP="008A24AA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CHOOSE THE NUMBER OF INSTALMENTS</w:t>
      </w:r>
      <w:r w:rsidR="006C6608">
        <w:rPr>
          <w:rFonts w:ascii="Arial" w:hAnsi="Arial" w:cs="Arial"/>
        </w:rPr>
        <w:t xml:space="preserve"> –</w:t>
      </w:r>
    </w:p>
    <w:p w:rsidR="006C6608" w:rsidRDefault="006C6608" w:rsidP="008A24AA">
      <w:pPr>
        <w:ind w:left="709" w:right="850"/>
        <w:jc w:val="both"/>
        <w:rPr>
          <w:rFonts w:ascii="Arial" w:hAnsi="Arial" w:cs="Arial"/>
        </w:rPr>
      </w:pPr>
      <w:r w:rsidRPr="00842CE7">
        <w:rPr>
          <w:rFonts w:ascii="Arial" w:hAnsi="Arial" w:cs="Arial"/>
          <w:shd w:val="clear" w:color="auto" w:fill="CCC0D9" w:themeFill="accent4" w:themeFillTint="66"/>
        </w:rPr>
        <w:t>Option 1.</w:t>
      </w:r>
      <w:r>
        <w:rPr>
          <w:rFonts w:ascii="Arial" w:hAnsi="Arial" w:cs="Arial"/>
        </w:rPr>
        <w:t xml:space="preserve"> Fortnight Instalments / Thursdays</w:t>
      </w:r>
      <w:r w:rsidR="00842CE7">
        <w:rPr>
          <w:rFonts w:ascii="Arial" w:hAnsi="Arial" w:cs="Arial"/>
        </w:rPr>
        <w:t xml:space="preserve"> (Debit or Credit Card)</w:t>
      </w:r>
    </w:p>
    <w:p w:rsidR="006C6608" w:rsidRPr="00842CE7" w:rsidRDefault="00842CE7" w:rsidP="008A24AA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Instalments will be paid fortnightl</w:t>
      </w:r>
      <w:r w:rsidR="00FA15DC">
        <w:rPr>
          <w:rFonts w:ascii="Arial" w:hAnsi="Arial" w:cs="Arial"/>
        </w:rPr>
        <w:t xml:space="preserve">y on a Thursday, beginning the </w:t>
      </w:r>
      <w:r w:rsidR="00D11997">
        <w:rPr>
          <w:rFonts w:ascii="Arial" w:hAnsi="Arial" w:cs="Arial"/>
        </w:rPr>
        <w:t>6th January 2020</w:t>
      </w:r>
      <w:r>
        <w:rPr>
          <w:rFonts w:ascii="Arial" w:hAnsi="Arial" w:cs="Arial"/>
        </w:rPr>
        <w:t>. (24 instalments)</w:t>
      </w:r>
    </w:p>
    <w:p w:rsidR="00842CE7" w:rsidRPr="00842CE7" w:rsidRDefault="00842CE7" w:rsidP="008A24AA">
      <w:pPr>
        <w:ind w:left="709" w:right="850"/>
        <w:jc w:val="both"/>
        <w:rPr>
          <w:rFonts w:ascii="Arial" w:hAnsi="Arial" w:cs="Arial"/>
        </w:rPr>
      </w:pPr>
      <w:r w:rsidRPr="00842CE7">
        <w:rPr>
          <w:rFonts w:ascii="Arial" w:hAnsi="Arial" w:cs="Arial"/>
          <w:shd w:val="clear" w:color="auto" w:fill="CCC0D9" w:themeFill="accent4" w:themeFillTint="66"/>
        </w:rPr>
        <w:t>Option 2</w:t>
      </w:r>
      <w:r>
        <w:rPr>
          <w:rFonts w:ascii="Arial" w:hAnsi="Arial" w:cs="Arial"/>
        </w:rPr>
        <w:t>. Monthly Instalments (Debit or Credit Card)</w:t>
      </w:r>
    </w:p>
    <w:p w:rsidR="00842CE7" w:rsidRDefault="00842CE7" w:rsidP="00842CE7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Instalments will be paid the 24</w:t>
      </w:r>
      <w:r w:rsidRPr="00842CE7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of each mon</w:t>
      </w:r>
      <w:r w:rsidR="00D11997">
        <w:rPr>
          <w:rFonts w:ascii="Arial" w:hAnsi="Arial" w:cs="Arial"/>
        </w:rPr>
        <w:t>th from January – November 2020</w:t>
      </w:r>
      <w:r w:rsidR="00D45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inclusive. (11 instalments)</w:t>
      </w:r>
    </w:p>
    <w:p w:rsidR="0021192D" w:rsidRDefault="00842CE7" w:rsidP="003F69D2">
      <w:pPr>
        <w:ind w:left="709" w:right="850"/>
        <w:jc w:val="both"/>
        <w:rPr>
          <w:rFonts w:ascii="Arial" w:hAnsi="Arial" w:cs="Arial"/>
        </w:rPr>
      </w:pPr>
      <w:r w:rsidRPr="00842CE7">
        <w:rPr>
          <w:rFonts w:ascii="Arial" w:hAnsi="Arial" w:cs="Arial"/>
          <w:shd w:val="clear" w:color="auto" w:fill="CCC0D9" w:themeFill="accent4" w:themeFillTint="66"/>
        </w:rPr>
        <w:t>Option 3</w:t>
      </w:r>
      <w:r w:rsidR="00122CCC">
        <w:rPr>
          <w:rFonts w:ascii="Arial" w:hAnsi="Arial" w:cs="Arial"/>
        </w:rPr>
        <w:t>. One Annual Instalment (</w:t>
      </w:r>
      <w:r>
        <w:rPr>
          <w:rFonts w:ascii="Arial" w:hAnsi="Arial" w:cs="Arial"/>
        </w:rPr>
        <w:t>paid in term 1)</w:t>
      </w: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Calculate your</w:t>
      </w:r>
      <w:r w:rsidR="00D11997">
        <w:rPr>
          <w:rFonts w:ascii="Arial" w:hAnsi="Arial" w:cs="Arial"/>
        </w:rPr>
        <w:t xml:space="preserve"> total 2020</w:t>
      </w:r>
      <w:r>
        <w:rPr>
          <w:rFonts w:ascii="Arial" w:hAnsi="Arial" w:cs="Arial"/>
        </w:rPr>
        <w:t xml:space="preserve"> fees.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$_______________</w:t>
      </w: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Number of Instalments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_______________</w:t>
      </w: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Instalment Amount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$_______________</w:t>
      </w: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I understand the school fees structure and agree to fulfil my commitment to the payment of these fees.</w:t>
      </w: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Date Completed____________________________________________</w:t>
      </w:r>
    </w:p>
    <w:p w:rsidR="00EB744B" w:rsidRDefault="00EB744B" w:rsidP="003F69D2">
      <w:pPr>
        <w:ind w:left="709" w:right="850"/>
        <w:jc w:val="both"/>
        <w:rPr>
          <w:rFonts w:ascii="Arial" w:hAnsi="Arial" w:cs="Arial"/>
        </w:rPr>
      </w:pPr>
    </w:p>
    <w:p w:rsidR="009D52F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Signature_________________________________________________</w:t>
      </w:r>
    </w:p>
    <w:p w:rsidR="00EB744B" w:rsidRDefault="00EB744B" w:rsidP="003F69D2">
      <w:pPr>
        <w:ind w:left="709" w:right="850"/>
        <w:jc w:val="both"/>
        <w:rPr>
          <w:rFonts w:ascii="Arial" w:hAnsi="Arial" w:cs="Arial"/>
        </w:rPr>
      </w:pPr>
    </w:p>
    <w:p w:rsidR="009D52F2" w:rsidRPr="003F69D2" w:rsidRDefault="009D52F2" w:rsidP="003F69D2">
      <w:pPr>
        <w:ind w:left="709" w:right="850"/>
        <w:jc w:val="both"/>
        <w:rPr>
          <w:rFonts w:ascii="Arial" w:hAnsi="Arial" w:cs="Arial"/>
        </w:rPr>
      </w:pPr>
      <w:r>
        <w:rPr>
          <w:rFonts w:ascii="Arial" w:hAnsi="Arial" w:cs="Arial"/>
        </w:rPr>
        <w:t>Email____________________________________________________</w:t>
      </w:r>
    </w:p>
    <w:sectPr w:rsidR="009D52F2" w:rsidRPr="003F69D2" w:rsidSect="003F69D2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5C9A"/>
    <w:multiLevelType w:val="hybridMultilevel"/>
    <w:tmpl w:val="79649378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AA22FA"/>
    <w:multiLevelType w:val="hybridMultilevel"/>
    <w:tmpl w:val="93409284"/>
    <w:lvl w:ilvl="0" w:tplc="0464ED12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5AD7CFC"/>
    <w:multiLevelType w:val="hybridMultilevel"/>
    <w:tmpl w:val="475C1BD8"/>
    <w:lvl w:ilvl="0" w:tplc="E200C258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D2"/>
    <w:rsid w:val="001018E9"/>
    <w:rsid w:val="00122CCC"/>
    <w:rsid w:val="00134899"/>
    <w:rsid w:val="001558D1"/>
    <w:rsid w:val="0021192D"/>
    <w:rsid w:val="002B2AF7"/>
    <w:rsid w:val="002E6043"/>
    <w:rsid w:val="00336884"/>
    <w:rsid w:val="003E57E7"/>
    <w:rsid w:val="003F69D2"/>
    <w:rsid w:val="004A5A33"/>
    <w:rsid w:val="006C6608"/>
    <w:rsid w:val="00747C5C"/>
    <w:rsid w:val="00753175"/>
    <w:rsid w:val="00842CE7"/>
    <w:rsid w:val="008604B2"/>
    <w:rsid w:val="008A24AA"/>
    <w:rsid w:val="00913D0B"/>
    <w:rsid w:val="00933025"/>
    <w:rsid w:val="009641B1"/>
    <w:rsid w:val="0099427C"/>
    <w:rsid w:val="009D52F2"/>
    <w:rsid w:val="00A005AA"/>
    <w:rsid w:val="00AA4D11"/>
    <w:rsid w:val="00B651A1"/>
    <w:rsid w:val="00CA4911"/>
    <w:rsid w:val="00D11997"/>
    <w:rsid w:val="00D4560F"/>
    <w:rsid w:val="00D57749"/>
    <w:rsid w:val="00E536BD"/>
    <w:rsid w:val="00E9007F"/>
    <w:rsid w:val="00EB744B"/>
    <w:rsid w:val="00EF7B2C"/>
    <w:rsid w:val="00FA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E73F8"/>
  <w15:docId w15:val="{04582BD5-30F5-489F-806D-F76669DC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1B1"/>
    <w:pPr>
      <w:ind w:left="720"/>
      <w:contextualSpacing/>
    </w:pPr>
  </w:style>
  <w:style w:type="table" w:styleId="TableGrid">
    <w:name w:val="Table Grid"/>
    <w:basedOn w:val="TableNormal"/>
    <w:uiPriority w:val="59"/>
    <w:rsid w:val="00EF7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Rochelle Bailey</cp:lastModifiedBy>
  <cp:revision>2</cp:revision>
  <cp:lastPrinted>2019-11-19T01:23:00Z</cp:lastPrinted>
  <dcterms:created xsi:type="dcterms:W3CDTF">2019-11-19T03:47:00Z</dcterms:created>
  <dcterms:modified xsi:type="dcterms:W3CDTF">2019-11-19T03:47:00Z</dcterms:modified>
</cp:coreProperties>
</file>