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2E07" w:rsidRDefault="00044A67" w:rsidP="006503B0">
      <w:pPr>
        <w:pStyle w:val="Heading1"/>
        <w:spacing w:before="0" w:after="0"/>
        <w:rPr>
          <w:sz w:val="36"/>
          <w:szCs w:val="36"/>
        </w:rPr>
      </w:pPr>
      <w:bookmarkStart w:id="0" w:name="_Toc286825181"/>
      <w:bookmarkStart w:id="1" w:name="_Toc372731776"/>
      <w:bookmarkStart w:id="2" w:name="_Toc272764699"/>
      <w:r w:rsidRPr="00C62E07">
        <w:rPr>
          <w:noProof/>
          <w:sz w:val="36"/>
          <w:szCs w:val="36"/>
        </w:rPr>
        <w:drawing>
          <wp:anchor distT="0" distB="0" distL="114300" distR="114300" simplePos="0" relativeHeight="251657216" behindDoc="1" locked="0" layoutInCell="1" allowOverlap="1">
            <wp:simplePos x="0" y="0"/>
            <wp:positionH relativeFrom="column">
              <wp:posOffset>-114300</wp:posOffset>
            </wp:positionH>
            <wp:positionV relativeFrom="paragraph">
              <wp:posOffset>19050</wp:posOffset>
            </wp:positionV>
            <wp:extent cx="1019175" cy="1162050"/>
            <wp:effectExtent l="0" t="0" r="9525" b="0"/>
            <wp:wrapTight wrapText="bothSides">
              <wp:wrapPolygon edited="0">
                <wp:start x="0" y="0"/>
                <wp:lineTo x="0" y="21246"/>
                <wp:lineTo x="21398" y="21246"/>
                <wp:lineTo x="21398"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S_FinalLogo-1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19175" cy="1162050"/>
                    </a:xfrm>
                    <a:prstGeom prst="rect">
                      <a:avLst/>
                    </a:prstGeom>
                  </pic:spPr>
                </pic:pic>
              </a:graphicData>
            </a:graphic>
            <wp14:sizeRelH relativeFrom="margin">
              <wp14:pctWidth>0</wp14:pctWidth>
            </wp14:sizeRelH>
            <wp14:sizeRelV relativeFrom="margin">
              <wp14:pctHeight>0</wp14:pctHeight>
            </wp14:sizeRelV>
          </wp:anchor>
        </w:drawing>
      </w:r>
      <w:r w:rsidR="006339CB" w:rsidRPr="00C62E07">
        <w:rPr>
          <w:sz w:val="36"/>
          <w:szCs w:val="36"/>
        </w:rPr>
        <w:t xml:space="preserve">    </w:t>
      </w:r>
    </w:p>
    <w:p w:rsidR="006339CB" w:rsidRPr="00C62E07" w:rsidRDefault="0060144A" w:rsidP="00C62E07">
      <w:pPr>
        <w:pStyle w:val="Heading1"/>
        <w:spacing w:before="0" w:after="0"/>
        <w:rPr>
          <w:sz w:val="36"/>
          <w:szCs w:val="36"/>
        </w:rPr>
      </w:pPr>
      <w:r w:rsidRPr="00C62E07">
        <w:rPr>
          <w:sz w:val="36"/>
          <w:szCs w:val="36"/>
        </w:rPr>
        <w:t xml:space="preserve">Anti - </w:t>
      </w:r>
      <w:r w:rsidR="009664AE" w:rsidRPr="00C62E07">
        <w:rPr>
          <w:sz w:val="36"/>
          <w:szCs w:val="36"/>
        </w:rPr>
        <w:t xml:space="preserve">Bullying &amp; </w:t>
      </w:r>
      <w:r w:rsidR="00955162" w:rsidRPr="00C62E07">
        <w:rPr>
          <w:sz w:val="36"/>
          <w:szCs w:val="36"/>
        </w:rPr>
        <w:t>Harassment</w:t>
      </w:r>
      <w:bookmarkEnd w:id="0"/>
      <w:bookmarkEnd w:id="1"/>
      <w:r w:rsidR="00955162" w:rsidRPr="00C62E07">
        <w:rPr>
          <w:sz w:val="36"/>
          <w:szCs w:val="36"/>
        </w:rPr>
        <w:t xml:space="preserve"> </w:t>
      </w:r>
      <w:bookmarkEnd w:id="2"/>
    </w:p>
    <w:p w:rsidR="0042741E" w:rsidRPr="00C62E07" w:rsidRDefault="009664AE" w:rsidP="00C62E07">
      <w:pPr>
        <w:pStyle w:val="Heading1"/>
        <w:rPr>
          <w:sz w:val="36"/>
          <w:szCs w:val="36"/>
        </w:rPr>
      </w:pPr>
      <w:r w:rsidRPr="00C62E07">
        <w:rPr>
          <w:sz w:val="36"/>
          <w:szCs w:val="36"/>
        </w:rPr>
        <w:t>P</w:t>
      </w:r>
      <w:r w:rsidR="00B14B66" w:rsidRPr="00C62E07">
        <w:rPr>
          <w:sz w:val="36"/>
          <w:szCs w:val="36"/>
        </w:rPr>
        <w:t>olicy &amp; Procedures</w:t>
      </w:r>
      <w:bookmarkStart w:id="3" w:name="_GoBack"/>
      <w:bookmarkEnd w:id="3"/>
    </w:p>
    <w:p w:rsidR="006503B0" w:rsidRDefault="006503B0" w:rsidP="006503B0"/>
    <w:p w:rsidR="006503B0" w:rsidRPr="006503B0" w:rsidRDefault="006503B0" w:rsidP="006503B0"/>
    <w:p w:rsidR="00955162" w:rsidRPr="006E78D3" w:rsidRDefault="0042741E" w:rsidP="006E78D3">
      <w:pPr>
        <w:pStyle w:val="Heading1"/>
        <w:rPr>
          <w:sz w:val="24"/>
          <w:szCs w:val="24"/>
        </w:rPr>
      </w:pPr>
      <w:r w:rsidRPr="00BA077F">
        <w:rPr>
          <w:sz w:val="24"/>
          <w:szCs w:val="24"/>
        </w:rPr>
        <w:t>All Saints Parish School</w:t>
      </w:r>
      <w:r w:rsidR="00955162" w:rsidRPr="00BA077F">
        <w:rPr>
          <w:sz w:val="24"/>
          <w:szCs w:val="24"/>
        </w:rPr>
        <w:t xml:space="preserve"> </w:t>
      </w:r>
      <w:r w:rsidR="00955162" w:rsidRPr="006E78D3">
        <w:rPr>
          <w:sz w:val="24"/>
          <w:szCs w:val="24"/>
        </w:rPr>
        <w:t xml:space="preserve">is a ‘bully free’ </w:t>
      </w:r>
      <w:r w:rsidR="006E78D3" w:rsidRPr="006E78D3">
        <w:rPr>
          <w:sz w:val="24"/>
          <w:szCs w:val="24"/>
        </w:rPr>
        <w:t xml:space="preserve">Catholic </w:t>
      </w:r>
      <w:r w:rsidR="006F5DE0" w:rsidRPr="006E78D3">
        <w:rPr>
          <w:sz w:val="24"/>
          <w:szCs w:val="24"/>
        </w:rPr>
        <w:t>community.</w:t>
      </w:r>
    </w:p>
    <w:p w:rsidR="0042741E" w:rsidRPr="006E78D3" w:rsidRDefault="0042741E" w:rsidP="00955162">
      <w:pPr>
        <w:autoSpaceDE w:val="0"/>
        <w:autoSpaceDN w:val="0"/>
        <w:adjustRightInd w:val="0"/>
        <w:spacing w:line="360" w:lineRule="auto"/>
        <w:ind w:right="-147"/>
        <w:jc w:val="both"/>
        <w:rPr>
          <w:rFonts w:ascii="Arial" w:hAnsi="Arial" w:cs="Arial"/>
          <w:b/>
          <w:sz w:val="20"/>
          <w:szCs w:val="20"/>
        </w:rPr>
      </w:pPr>
    </w:p>
    <w:p w:rsidR="00B14B66" w:rsidRPr="006E78D3" w:rsidRDefault="00467D40" w:rsidP="00955162">
      <w:pPr>
        <w:autoSpaceDE w:val="0"/>
        <w:autoSpaceDN w:val="0"/>
        <w:adjustRightInd w:val="0"/>
        <w:spacing w:line="360" w:lineRule="auto"/>
        <w:ind w:right="-147"/>
        <w:jc w:val="both"/>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sidR="00C62E07">
        <w:rPr>
          <w:rFonts w:ascii="Arial" w:hAnsi="Arial" w:cs="Arial"/>
          <w:b/>
          <w:sz w:val="20"/>
          <w:szCs w:val="20"/>
        </w:rPr>
        <w:tab/>
      </w:r>
      <w:r w:rsidR="006503B0">
        <w:rPr>
          <w:rFonts w:ascii="Arial" w:hAnsi="Arial" w:cs="Arial"/>
          <w:b/>
          <w:sz w:val="20"/>
          <w:szCs w:val="20"/>
        </w:rPr>
        <w:t>Revised</w:t>
      </w:r>
      <w:r w:rsidR="00B14B66" w:rsidRPr="006E78D3">
        <w:rPr>
          <w:rFonts w:ascii="Arial" w:hAnsi="Arial" w:cs="Arial"/>
          <w:b/>
          <w:sz w:val="20"/>
          <w:szCs w:val="20"/>
        </w:rPr>
        <w:t>:</w:t>
      </w:r>
      <w:r w:rsidR="006503B0">
        <w:rPr>
          <w:rFonts w:ascii="Arial" w:hAnsi="Arial" w:cs="Arial"/>
          <w:b/>
          <w:sz w:val="20"/>
          <w:szCs w:val="20"/>
        </w:rPr>
        <w:t xml:space="preserve"> 2017</w:t>
      </w:r>
    </w:p>
    <w:p w:rsidR="00B14B66" w:rsidRPr="006E78D3" w:rsidRDefault="00467D40" w:rsidP="00955162">
      <w:pPr>
        <w:autoSpaceDE w:val="0"/>
        <w:autoSpaceDN w:val="0"/>
        <w:adjustRightInd w:val="0"/>
        <w:spacing w:line="360" w:lineRule="auto"/>
        <w:ind w:right="-147"/>
        <w:jc w:val="both"/>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sidR="00C62E07">
        <w:rPr>
          <w:rFonts w:ascii="Arial" w:hAnsi="Arial" w:cs="Arial"/>
          <w:b/>
          <w:sz w:val="20"/>
          <w:szCs w:val="20"/>
        </w:rPr>
        <w:tab/>
      </w:r>
      <w:r w:rsidR="00B14B66" w:rsidRPr="006E78D3">
        <w:rPr>
          <w:rFonts w:ascii="Arial" w:hAnsi="Arial" w:cs="Arial"/>
          <w:b/>
          <w:sz w:val="20"/>
          <w:szCs w:val="20"/>
        </w:rPr>
        <w:t>Review:</w:t>
      </w:r>
      <w:r w:rsidR="006503B0">
        <w:rPr>
          <w:rFonts w:ascii="Arial" w:hAnsi="Arial" w:cs="Arial"/>
          <w:b/>
          <w:sz w:val="20"/>
          <w:szCs w:val="20"/>
        </w:rPr>
        <w:t xml:space="preserve"> 2021</w:t>
      </w:r>
    </w:p>
    <w:p w:rsidR="00955162" w:rsidRPr="00C62E07" w:rsidRDefault="006F5DE0" w:rsidP="00955162">
      <w:pPr>
        <w:autoSpaceDE w:val="0"/>
        <w:autoSpaceDN w:val="0"/>
        <w:adjustRightInd w:val="0"/>
        <w:spacing w:line="360" w:lineRule="auto"/>
        <w:ind w:right="-147"/>
        <w:jc w:val="both"/>
        <w:rPr>
          <w:rFonts w:ascii="Arial" w:hAnsi="Arial" w:cs="Arial"/>
          <w:b/>
          <w:sz w:val="32"/>
          <w:szCs w:val="32"/>
        </w:rPr>
      </w:pPr>
      <w:r w:rsidRPr="00C62E07">
        <w:rPr>
          <w:rFonts w:ascii="Arial" w:hAnsi="Arial" w:cs="Arial"/>
          <w:b/>
          <w:sz w:val="32"/>
          <w:szCs w:val="32"/>
        </w:rPr>
        <w:t>Rationale</w:t>
      </w:r>
    </w:p>
    <w:p w:rsidR="006F5DE0" w:rsidRPr="006E78D3" w:rsidRDefault="006F5DE0" w:rsidP="006F5DE0">
      <w:pPr>
        <w:spacing w:line="276" w:lineRule="auto"/>
        <w:rPr>
          <w:rFonts w:ascii="Arial" w:hAnsi="Arial" w:cs="Arial"/>
          <w:sz w:val="20"/>
          <w:szCs w:val="20"/>
        </w:rPr>
      </w:pPr>
      <w:r w:rsidRPr="006E78D3">
        <w:rPr>
          <w:rFonts w:ascii="Arial" w:hAnsi="Arial" w:cs="Arial"/>
          <w:sz w:val="20"/>
          <w:szCs w:val="20"/>
        </w:rPr>
        <w:t>A Catholic School is a place where all members have a deep respect for one another. This means that all members of the school community have a right to participate, learn</w:t>
      </w:r>
      <w:r w:rsidR="0031419C" w:rsidRPr="006E78D3">
        <w:rPr>
          <w:rFonts w:ascii="Arial" w:hAnsi="Arial" w:cs="Arial"/>
          <w:sz w:val="20"/>
          <w:szCs w:val="20"/>
        </w:rPr>
        <w:t>, play</w:t>
      </w:r>
      <w:r w:rsidRPr="006E78D3">
        <w:rPr>
          <w:rFonts w:ascii="Arial" w:hAnsi="Arial" w:cs="Arial"/>
          <w:sz w:val="20"/>
          <w:szCs w:val="20"/>
        </w:rPr>
        <w:t xml:space="preserve"> and work in an environment free from all forms of bullying and harassment, so that learning, personal growth and positive self-esteem are promoted and </w:t>
      </w:r>
      <w:r w:rsidR="0031419C" w:rsidRPr="006E78D3">
        <w:rPr>
          <w:rFonts w:ascii="Arial" w:hAnsi="Arial" w:cs="Arial"/>
          <w:sz w:val="20"/>
          <w:szCs w:val="20"/>
        </w:rPr>
        <w:t xml:space="preserve">where </w:t>
      </w:r>
      <w:r w:rsidRPr="006E78D3">
        <w:rPr>
          <w:rFonts w:ascii="Arial" w:hAnsi="Arial" w:cs="Arial"/>
          <w:sz w:val="20"/>
          <w:szCs w:val="20"/>
        </w:rPr>
        <w:t xml:space="preserve">an atmosphere of trust, acceptance and compassion </w:t>
      </w:r>
      <w:r w:rsidR="0031419C" w:rsidRPr="006E78D3">
        <w:rPr>
          <w:rFonts w:ascii="Arial" w:hAnsi="Arial" w:cs="Arial"/>
          <w:sz w:val="20"/>
          <w:szCs w:val="20"/>
        </w:rPr>
        <w:t>is evident</w:t>
      </w:r>
      <w:r w:rsidRPr="006E78D3">
        <w:rPr>
          <w:rFonts w:ascii="Arial" w:hAnsi="Arial" w:cs="Arial"/>
          <w:sz w:val="20"/>
          <w:szCs w:val="20"/>
        </w:rPr>
        <w:t>.</w:t>
      </w:r>
      <w:r w:rsidRPr="006E78D3">
        <w:rPr>
          <w:rFonts w:ascii="Arial" w:hAnsi="Arial" w:cs="Arial"/>
        </w:rPr>
        <w:t xml:space="preserve"> </w:t>
      </w:r>
      <w:r w:rsidR="0042741E" w:rsidRPr="006E78D3">
        <w:rPr>
          <w:rFonts w:ascii="Arial" w:hAnsi="Arial" w:cs="Arial"/>
          <w:sz w:val="20"/>
          <w:szCs w:val="20"/>
        </w:rPr>
        <w:t>All Saints Parish School</w:t>
      </w:r>
      <w:r w:rsidR="00955162" w:rsidRPr="006E78D3">
        <w:rPr>
          <w:rFonts w:ascii="Arial" w:hAnsi="Arial" w:cs="Arial"/>
          <w:sz w:val="20"/>
          <w:szCs w:val="20"/>
        </w:rPr>
        <w:t xml:space="preserve"> is committed to providing all </w:t>
      </w:r>
      <w:r w:rsidRPr="006E78D3">
        <w:rPr>
          <w:rFonts w:ascii="Arial" w:hAnsi="Arial" w:cs="Arial"/>
          <w:sz w:val="20"/>
          <w:szCs w:val="20"/>
        </w:rPr>
        <w:t>of its members</w:t>
      </w:r>
      <w:r w:rsidR="00955162" w:rsidRPr="006E78D3">
        <w:rPr>
          <w:rFonts w:ascii="Arial" w:hAnsi="Arial" w:cs="Arial"/>
          <w:sz w:val="20"/>
          <w:szCs w:val="20"/>
        </w:rPr>
        <w:t xml:space="preserve"> with a health</w:t>
      </w:r>
      <w:r w:rsidR="00945096" w:rsidRPr="006E78D3">
        <w:rPr>
          <w:rFonts w:ascii="Arial" w:hAnsi="Arial" w:cs="Arial"/>
          <w:sz w:val="20"/>
          <w:szCs w:val="20"/>
        </w:rPr>
        <w:t xml:space="preserve">y and safe </w:t>
      </w:r>
      <w:r w:rsidR="0031419C" w:rsidRPr="006E78D3">
        <w:rPr>
          <w:rFonts w:ascii="Arial" w:hAnsi="Arial" w:cs="Arial"/>
          <w:sz w:val="20"/>
          <w:szCs w:val="20"/>
        </w:rPr>
        <w:t>environment</w:t>
      </w:r>
      <w:r w:rsidR="00945096" w:rsidRPr="006E78D3">
        <w:rPr>
          <w:rFonts w:ascii="Arial" w:hAnsi="Arial" w:cs="Arial"/>
          <w:sz w:val="20"/>
          <w:szCs w:val="20"/>
        </w:rPr>
        <w:t xml:space="preserve"> free from B</w:t>
      </w:r>
      <w:r w:rsidR="00955162" w:rsidRPr="006E78D3">
        <w:rPr>
          <w:rFonts w:ascii="Arial" w:hAnsi="Arial" w:cs="Arial"/>
          <w:sz w:val="20"/>
          <w:szCs w:val="20"/>
        </w:rPr>
        <w:t xml:space="preserve">ullying and </w:t>
      </w:r>
      <w:r w:rsidR="00945096" w:rsidRPr="006E78D3">
        <w:rPr>
          <w:rFonts w:ascii="Arial" w:hAnsi="Arial" w:cs="Arial"/>
          <w:sz w:val="20"/>
          <w:szCs w:val="20"/>
        </w:rPr>
        <w:t>H</w:t>
      </w:r>
      <w:r w:rsidR="00955162" w:rsidRPr="006E78D3">
        <w:rPr>
          <w:rFonts w:ascii="Arial" w:hAnsi="Arial" w:cs="Arial"/>
          <w:sz w:val="20"/>
          <w:szCs w:val="20"/>
        </w:rPr>
        <w:t>arassment. Bullying is not an acceptable part of our</w:t>
      </w:r>
      <w:r w:rsidR="0031419C" w:rsidRPr="006E78D3">
        <w:rPr>
          <w:rFonts w:ascii="Arial" w:hAnsi="Arial" w:cs="Arial"/>
          <w:sz w:val="20"/>
          <w:szCs w:val="20"/>
        </w:rPr>
        <w:t xml:space="preserve"> Catholic</w:t>
      </w:r>
      <w:r w:rsidR="00955162" w:rsidRPr="006E78D3">
        <w:rPr>
          <w:rFonts w:ascii="Arial" w:hAnsi="Arial" w:cs="Arial"/>
          <w:sz w:val="20"/>
          <w:szCs w:val="20"/>
        </w:rPr>
        <w:t xml:space="preserve"> culture and will be dealt with by the Leadership Team promptly. Bullying can harm a person’s health and well-being. </w:t>
      </w:r>
      <w:r w:rsidRPr="006E78D3">
        <w:rPr>
          <w:rFonts w:ascii="Arial" w:hAnsi="Arial" w:cs="Arial"/>
          <w:sz w:val="20"/>
          <w:szCs w:val="20"/>
        </w:rPr>
        <w:t xml:space="preserve">This policy applies to all members as students, </w:t>
      </w:r>
      <w:r w:rsidR="007B23D8">
        <w:rPr>
          <w:rFonts w:ascii="Arial" w:hAnsi="Arial" w:cs="Arial"/>
          <w:sz w:val="20"/>
          <w:szCs w:val="20"/>
        </w:rPr>
        <w:t xml:space="preserve">governance, </w:t>
      </w:r>
      <w:r w:rsidRPr="006E78D3">
        <w:rPr>
          <w:rFonts w:ascii="Arial" w:hAnsi="Arial" w:cs="Arial"/>
          <w:sz w:val="20"/>
          <w:szCs w:val="20"/>
        </w:rPr>
        <w:t>staff, parents,</w:t>
      </w:r>
      <w:r w:rsidR="0031419C" w:rsidRPr="006E78D3">
        <w:rPr>
          <w:rFonts w:ascii="Arial" w:hAnsi="Arial" w:cs="Arial"/>
          <w:sz w:val="20"/>
          <w:szCs w:val="20"/>
        </w:rPr>
        <w:t xml:space="preserve"> contractors and v</w:t>
      </w:r>
      <w:r w:rsidRPr="006E78D3">
        <w:rPr>
          <w:rFonts w:ascii="Arial" w:hAnsi="Arial" w:cs="Arial"/>
          <w:sz w:val="20"/>
          <w:szCs w:val="20"/>
        </w:rPr>
        <w:t xml:space="preserve">isitors whilst on any All Saints Parish School site or whilst performing </w:t>
      </w:r>
      <w:r w:rsidR="0031419C" w:rsidRPr="006E78D3">
        <w:rPr>
          <w:rFonts w:ascii="Arial" w:hAnsi="Arial" w:cs="Arial"/>
          <w:sz w:val="20"/>
          <w:szCs w:val="20"/>
        </w:rPr>
        <w:t>activities</w:t>
      </w:r>
      <w:r w:rsidRPr="006E78D3">
        <w:rPr>
          <w:rFonts w:ascii="Arial" w:hAnsi="Arial" w:cs="Arial"/>
          <w:sz w:val="20"/>
          <w:szCs w:val="20"/>
        </w:rPr>
        <w:t xml:space="preserve"> at sites within the Portland and wider communities.</w:t>
      </w:r>
    </w:p>
    <w:p w:rsidR="006E78D3" w:rsidRPr="006E78D3" w:rsidRDefault="006E78D3" w:rsidP="006F5DE0">
      <w:pPr>
        <w:spacing w:line="276" w:lineRule="auto"/>
        <w:rPr>
          <w:rFonts w:ascii="Arial" w:hAnsi="Arial" w:cs="Arial"/>
          <w:sz w:val="20"/>
          <w:szCs w:val="20"/>
        </w:rPr>
      </w:pPr>
    </w:p>
    <w:p w:rsidR="006E78D3" w:rsidRPr="00C62E07" w:rsidRDefault="006E78D3" w:rsidP="006E78D3">
      <w:pPr>
        <w:rPr>
          <w:rFonts w:ascii="Arial" w:hAnsi="Arial" w:cs="Arial"/>
          <w:b/>
          <w:sz w:val="32"/>
          <w:szCs w:val="32"/>
        </w:rPr>
      </w:pPr>
      <w:r w:rsidRPr="00C62E07">
        <w:rPr>
          <w:rFonts w:ascii="Arial" w:hAnsi="Arial" w:cs="Arial"/>
          <w:b/>
          <w:sz w:val="32"/>
          <w:szCs w:val="32"/>
        </w:rPr>
        <w:t>Values</w:t>
      </w:r>
    </w:p>
    <w:p w:rsidR="006E78D3" w:rsidRDefault="007B23D8" w:rsidP="006E78D3">
      <w:pPr>
        <w:spacing w:line="276" w:lineRule="auto"/>
        <w:rPr>
          <w:rFonts w:ascii="Arial" w:hAnsi="Arial" w:cs="Arial"/>
          <w:color w:val="444444"/>
          <w:sz w:val="20"/>
          <w:szCs w:val="20"/>
        </w:rPr>
      </w:pPr>
      <w:r>
        <w:rPr>
          <w:rFonts w:ascii="Arial" w:hAnsi="Arial" w:cs="Arial"/>
          <w:color w:val="444444"/>
          <w:sz w:val="20"/>
          <w:szCs w:val="20"/>
        </w:rPr>
        <w:t>All Saints Parish School strives to ensure that all students, staff and parents are:</w:t>
      </w:r>
    </w:p>
    <w:p w:rsidR="007B23D8" w:rsidRDefault="007B23D8" w:rsidP="007B23D8">
      <w:pPr>
        <w:pStyle w:val="ListParagraph"/>
        <w:numPr>
          <w:ilvl w:val="0"/>
          <w:numId w:val="26"/>
        </w:numPr>
        <w:spacing w:line="276" w:lineRule="auto"/>
        <w:rPr>
          <w:rFonts w:ascii="Arial" w:hAnsi="Arial" w:cs="Arial"/>
          <w:sz w:val="20"/>
          <w:szCs w:val="20"/>
        </w:rPr>
      </w:pPr>
      <w:r>
        <w:rPr>
          <w:rFonts w:ascii="Arial" w:hAnsi="Arial" w:cs="Arial"/>
          <w:sz w:val="20"/>
          <w:szCs w:val="20"/>
        </w:rPr>
        <w:t>Valued and treated with respect</w:t>
      </w:r>
    </w:p>
    <w:p w:rsidR="007B23D8" w:rsidRDefault="007B23D8" w:rsidP="007B23D8">
      <w:pPr>
        <w:pStyle w:val="ListParagraph"/>
        <w:numPr>
          <w:ilvl w:val="0"/>
          <w:numId w:val="26"/>
        </w:numPr>
        <w:spacing w:line="276" w:lineRule="auto"/>
        <w:rPr>
          <w:rFonts w:ascii="Arial" w:hAnsi="Arial" w:cs="Arial"/>
          <w:sz w:val="20"/>
          <w:szCs w:val="20"/>
        </w:rPr>
      </w:pPr>
      <w:r>
        <w:rPr>
          <w:rFonts w:ascii="Arial" w:hAnsi="Arial" w:cs="Arial"/>
          <w:sz w:val="20"/>
          <w:szCs w:val="20"/>
        </w:rPr>
        <w:t>Spiritually aware</w:t>
      </w:r>
    </w:p>
    <w:p w:rsidR="007B23D8" w:rsidRDefault="007B23D8" w:rsidP="007B23D8">
      <w:pPr>
        <w:pStyle w:val="ListParagraph"/>
        <w:numPr>
          <w:ilvl w:val="0"/>
          <w:numId w:val="26"/>
        </w:numPr>
        <w:spacing w:line="276" w:lineRule="auto"/>
        <w:rPr>
          <w:rFonts w:ascii="Arial" w:hAnsi="Arial" w:cs="Arial"/>
          <w:sz w:val="20"/>
          <w:szCs w:val="20"/>
        </w:rPr>
      </w:pPr>
      <w:r>
        <w:rPr>
          <w:rFonts w:ascii="Arial" w:hAnsi="Arial" w:cs="Arial"/>
          <w:sz w:val="20"/>
          <w:szCs w:val="20"/>
        </w:rPr>
        <w:t>Well balanced and adaptable</w:t>
      </w:r>
    </w:p>
    <w:p w:rsidR="007B23D8" w:rsidRPr="007B23D8" w:rsidRDefault="007B23D8" w:rsidP="007B23D8">
      <w:pPr>
        <w:pStyle w:val="ListParagraph"/>
        <w:numPr>
          <w:ilvl w:val="0"/>
          <w:numId w:val="26"/>
        </w:numPr>
        <w:spacing w:line="276" w:lineRule="auto"/>
        <w:rPr>
          <w:rFonts w:ascii="Arial" w:hAnsi="Arial" w:cs="Arial"/>
          <w:sz w:val="20"/>
          <w:szCs w:val="20"/>
        </w:rPr>
      </w:pPr>
      <w:r>
        <w:rPr>
          <w:rFonts w:ascii="Arial" w:hAnsi="Arial" w:cs="Arial"/>
          <w:sz w:val="20"/>
          <w:szCs w:val="20"/>
        </w:rPr>
        <w:t>Principled and just</w:t>
      </w:r>
    </w:p>
    <w:p w:rsidR="00955162" w:rsidRPr="006E78D3" w:rsidRDefault="00955162" w:rsidP="00955162">
      <w:pPr>
        <w:spacing w:line="276" w:lineRule="auto"/>
        <w:jc w:val="both"/>
        <w:rPr>
          <w:rFonts w:ascii="Arial" w:hAnsi="Arial" w:cs="Arial"/>
          <w:b/>
          <w:sz w:val="20"/>
          <w:szCs w:val="20"/>
        </w:rPr>
      </w:pPr>
    </w:p>
    <w:p w:rsidR="00955162" w:rsidRPr="00C62E07" w:rsidRDefault="00955162" w:rsidP="00955162">
      <w:pPr>
        <w:spacing w:line="276" w:lineRule="auto"/>
        <w:jc w:val="both"/>
        <w:rPr>
          <w:rFonts w:ascii="Arial" w:hAnsi="Arial" w:cs="Arial"/>
          <w:b/>
          <w:sz w:val="32"/>
          <w:szCs w:val="32"/>
        </w:rPr>
      </w:pPr>
      <w:r w:rsidRPr="00C62E07">
        <w:rPr>
          <w:rFonts w:ascii="Arial" w:hAnsi="Arial" w:cs="Arial"/>
          <w:b/>
          <w:sz w:val="32"/>
          <w:szCs w:val="32"/>
        </w:rPr>
        <w:t>Policy</w:t>
      </w:r>
    </w:p>
    <w:p w:rsidR="00955162" w:rsidRPr="006E78D3" w:rsidRDefault="0042741E" w:rsidP="00955162">
      <w:pPr>
        <w:spacing w:line="276" w:lineRule="auto"/>
        <w:jc w:val="both"/>
        <w:rPr>
          <w:rFonts w:ascii="Arial" w:hAnsi="Arial" w:cs="Arial"/>
          <w:sz w:val="20"/>
          <w:szCs w:val="20"/>
        </w:rPr>
      </w:pPr>
      <w:r w:rsidRPr="006E78D3">
        <w:rPr>
          <w:rFonts w:ascii="Arial" w:hAnsi="Arial" w:cs="Arial"/>
          <w:color w:val="000000" w:themeColor="text1"/>
          <w:sz w:val="20"/>
          <w:szCs w:val="20"/>
        </w:rPr>
        <w:t>All Saints Parish</w:t>
      </w:r>
      <w:r w:rsidR="00955162" w:rsidRPr="006E78D3">
        <w:rPr>
          <w:rFonts w:ascii="Arial" w:hAnsi="Arial" w:cs="Arial"/>
          <w:color w:val="000000" w:themeColor="text1"/>
          <w:sz w:val="20"/>
          <w:szCs w:val="20"/>
        </w:rPr>
        <w:t xml:space="preserve"> </w:t>
      </w:r>
      <w:r w:rsidR="00955162" w:rsidRPr="006E78D3">
        <w:rPr>
          <w:rFonts w:ascii="Arial" w:hAnsi="Arial" w:cs="Arial"/>
          <w:sz w:val="20"/>
          <w:szCs w:val="20"/>
        </w:rPr>
        <w:t>School will not tolerate bullying under any circumstance and will:</w:t>
      </w:r>
    </w:p>
    <w:p w:rsidR="00955162" w:rsidRPr="006E78D3" w:rsidRDefault="00955162" w:rsidP="00955162">
      <w:pPr>
        <w:pStyle w:val="ListParagraph"/>
        <w:numPr>
          <w:ilvl w:val="1"/>
          <w:numId w:val="1"/>
        </w:numPr>
        <w:spacing w:line="276" w:lineRule="auto"/>
        <w:ind w:left="709"/>
        <w:jc w:val="both"/>
        <w:rPr>
          <w:rFonts w:ascii="Arial" w:hAnsi="Arial" w:cs="Arial"/>
          <w:sz w:val="20"/>
          <w:szCs w:val="20"/>
        </w:rPr>
      </w:pPr>
      <w:r w:rsidRPr="006E78D3">
        <w:rPr>
          <w:rFonts w:ascii="Arial" w:hAnsi="Arial" w:cs="Arial"/>
          <w:sz w:val="20"/>
          <w:szCs w:val="20"/>
        </w:rPr>
        <w:t>Promote appropriate standards of behaviour at all times.</w:t>
      </w:r>
    </w:p>
    <w:p w:rsidR="00955162" w:rsidRPr="006E78D3" w:rsidRDefault="00955162" w:rsidP="00955162">
      <w:pPr>
        <w:pStyle w:val="ListParagraph"/>
        <w:numPr>
          <w:ilvl w:val="1"/>
          <w:numId w:val="1"/>
        </w:numPr>
        <w:spacing w:line="276" w:lineRule="auto"/>
        <w:ind w:left="709"/>
        <w:jc w:val="both"/>
        <w:rPr>
          <w:rFonts w:ascii="Arial" w:hAnsi="Arial" w:cs="Arial"/>
          <w:sz w:val="20"/>
          <w:szCs w:val="20"/>
        </w:rPr>
      </w:pPr>
      <w:r w:rsidRPr="006E78D3">
        <w:rPr>
          <w:rFonts w:ascii="Arial" w:hAnsi="Arial" w:cs="Arial"/>
          <w:sz w:val="20"/>
          <w:szCs w:val="20"/>
        </w:rPr>
        <w:t>Treat complaints of bullying in a sensitive, fair, timely and confidential manner.</w:t>
      </w:r>
    </w:p>
    <w:p w:rsidR="00955162" w:rsidRPr="006E78D3" w:rsidRDefault="00955162" w:rsidP="00955162">
      <w:pPr>
        <w:pStyle w:val="ListParagraph"/>
        <w:numPr>
          <w:ilvl w:val="1"/>
          <w:numId w:val="1"/>
        </w:numPr>
        <w:spacing w:line="276" w:lineRule="auto"/>
        <w:ind w:left="709"/>
        <w:jc w:val="both"/>
        <w:rPr>
          <w:rFonts w:ascii="Arial" w:hAnsi="Arial" w:cs="Arial"/>
          <w:sz w:val="20"/>
          <w:szCs w:val="20"/>
        </w:rPr>
      </w:pPr>
      <w:r w:rsidRPr="006E78D3">
        <w:rPr>
          <w:rFonts w:ascii="Arial" w:hAnsi="Arial" w:cs="Arial"/>
          <w:sz w:val="20"/>
          <w:szCs w:val="20"/>
        </w:rPr>
        <w:t xml:space="preserve">Implement training and awareness – raising strategies to ensure all </w:t>
      </w:r>
      <w:r w:rsidR="006E78D3">
        <w:rPr>
          <w:rFonts w:ascii="Arial" w:hAnsi="Arial" w:cs="Arial"/>
          <w:sz w:val="20"/>
          <w:szCs w:val="20"/>
        </w:rPr>
        <w:t>students, staff, parents,</w:t>
      </w:r>
      <w:r w:rsidRPr="006E78D3">
        <w:rPr>
          <w:rFonts w:ascii="Arial" w:hAnsi="Arial" w:cs="Arial"/>
          <w:sz w:val="20"/>
          <w:szCs w:val="20"/>
        </w:rPr>
        <w:t xml:space="preserve"> contractors </w:t>
      </w:r>
      <w:r w:rsidR="006E78D3">
        <w:rPr>
          <w:rFonts w:ascii="Arial" w:hAnsi="Arial" w:cs="Arial"/>
          <w:sz w:val="20"/>
          <w:szCs w:val="20"/>
        </w:rPr>
        <w:t xml:space="preserve">and visitors </w:t>
      </w:r>
      <w:r w:rsidRPr="006E78D3">
        <w:rPr>
          <w:rFonts w:ascii="Arial" w:hAnsi="Arial" w:cs="Arial"/>
          <w:sz w:val="20"/>
          <w:szCs w:val="20"/>
        </w:rPr>
        <w:t>know their rights and responsibilities.</w:t>
      </w:r>
    </w:p>
    <w:p w:rsidR="00955162" w:rsidRPr="006E78D3" w:rsidRDefault="00955162" w:rsidP="00955162">
      <w:pPr>
        <w:pStyle w:val="ListParagraph"/>
        <w:numPr>
          <w:ilvl w:val="1"/>
          <w:numId w:val="1"/>
        </w:numPr>
        <w:spacing w:line="276" w:lineRule="auto"/>
        <w:ind w:left="709"/>
        <w:jc w:val="both"/>
        <w:rPr>
          <w:rFonts w:ascii="Arial" w:hAnsi="Arial" w:cs="Arial"/>
          <w:sz w:val="20"/>
          <w:szCs w:val="20"/>
        </w:rPr>
      </w:pPr>
      <w:r w:rsidRPr="006E78D3">
        <w:rPr>
          <w:rFonts w:ascii="Arial" w:hAnsi="Arial" w:cs="Arial"/>
          <w:sz w:val="20"/>
          <w:szCs w:val="20"/>
        </w:rPr>
        <w:t>Provide an effective procedure for complaints of bullying to be addressed.</w:t>
      </w:r>
    </w:p>
    <w:p w:rsidR="00955162" w:rsidRPr="006E78D3" w:rsidRDefault="00955162" w:rsidP="00955162">
      <w:pPr>
        <w:pStyle w:val="ListParagraph"/>
        <w:numPr>
          <w:ilvl w:val="1"/>
          <w:numId w:val="1"/>
        </w:numPr>
        <w:spacing w:line="276" w:lineRule="auto"/>
        <w:ind w:left="709"/>
        <w:jc w:val="both"/>
        <w:rPr>
          <w:rFonts w:ascii="Arial" w:hAnsi="Arial" w:cs="Arial"/>
          <w:sz w:val="20"/>
          <w:szCs w:val="20"/>
        </w:rPr>
      </w:pPr>
      <w:r w:rsidRPr="006E78D3">
        <w:rPr>
          <w:rFonts w:ascii="Arial" w:hAnsi="Arial" w:cs="Arial"/>
          <w:sz w:val="20"/>
          <w:szCs w:val="20"/>
        </w:rPr>
        <w:t>Encourage the reporting of behaviour which breaches the bullying policy.</w:t>
      </w:r>
    </w:p>
    <w:p w:rsidR="00955162" w:rsidRPr="006E78D3" w:rsidRDefault="00955162" w:rsidP="00955162">
      <w:pPr>
        <w:pStyle w:val="ListParagraph"/>
        <w:numPr>
          <w:ilvl w:val="1"/>
          <w:numId w:val="1"/>
        </w:numPr>
        <w:spacing w:line="276" w:lineRule="auto"/>
        <w:ind w:left="709"/>
        <w:jc w:val="both"/>
        <w:rPr>
          <w:rFonts w:ascii="Arial" w:hAnsi="Arial" w:cs="Arial"/>
          <w:sz w:val="20"/>
          <w:szCs w:val="20"/>
        </w:rPr>
      </w:pPr>
      <w:r w:rsidRPr="006E78D3">
        <w:rPr>
          <w:rFonts w:ascii="Arial" w:hAnsi="Arial" w:cs="Arial"/>
          <w:sz w:val="20"/>
          <w:szCs w:val="20"/>
        </w:rPr>
        <w:t>Ensure protection from victimisation or reprisals for persons reporting bullying.</w:t>
      </w:r>
    </w:p>
    <w:p w:rsidR="00955162" w:rsidRPr="006E78D3" w:rsidRDefault="00955162" w:rsidP="00955162">
      <w:pPr>
        <w:autoSpaceDE w:val="0"/>
        <w:autoSpaceDN w:val="0"/>
        <w:adjustRightInd w:val="0"/>
        <w:spacing w:line="360" w:lineRule="auto"/>
        <w:ind w:right="-149"/>
        <w:jc w:val="both"/>
        <w:rPr>
          <w:rFonts w:ascii="Arial" w:hAnsi="Arial" w:cs="Arial"/>
          <w:b/>
          <w:sz w:val="20"/>
          <w:szCs w:val="20"/>
        </w:rPr>
      </w:pPr>
    </w:p>
    <w:p w:rsidR="00955162" w:rsidRPr="00C62E07" w:rsidRDefault="006E78D3" w:rsidP="00955162">
      <w:pPr>
        <w:autoSpaceDE w:val="0"/>
        <w:autoSpaceDN w:val="0"/>
        <w:adjustRightInd w:val="0"/>
        <w:spacing w:line="276" w:lineRule="auto"/>
        <w:ind w:right="-149"/>
        <w:jc w:val="both"/>
        <w:rPr>
          <w:rFonts w:ascii="Arial" w:hAnsi="Arial" w:cs="Arial"/>
          <w:b/>
          <w:sz w:val="32"/>
          <w:szCs w:val="32"/>
        </w:rPr>
      </w:pPr>
      <w:r w:rsidRPr="00C62E07">
        <w:rPr>
          <w:rFonts w:ascii="Arial" w:hAnsi="Arial" w:cs="Arial"/>
          <w:b/>
          <w:sz w:val="32"/>
          <w:szCs w:val="32"/>
        </w:rPr>
        <w:t>Definition</w:t>
      </w:r>
    </w:p>
    <w:p w:rsidR="00CF5B24" w:rsidRPr="00CF5B24" w:rsidRDefault="006E78D3" w:rsidP="00CF5B24">
      <w:pPr>
        <w:shd w:val="clear" w:color="auto" w:fill="FFFFFF"/>
        <w:spacing w:line="338" w:lineRule="atLeast"/>
        <w:textAlignment w:val="baseline"/>
        <w:rPr>
          <w:rFonts w:ascii="Arial" w:hAnsi="Arial" w:cs="Arial"/>
          <w:sz w:val="20"/>
          <w:szCs w:val="20"/>
          <w:shd w:val="clear" w:color="auto" w:fill="FFFFFF"/>
        </w:rPr>
      </w:pPr>
      <w:r w:rsidRPr="006E78D3">
        <w:rPr>
          <w:rFonts w:ascii="Arial" w:hAnsi="Arial" w:cs="Arial"/>
          <w:sz w:val="20"/>
          <w:szCs w:val="20"/>
          <w:shd w:val="clear" w:color="auto" w:fill="FFFFFF"/>
        </w:rPr>
        <w:t>Bullying is repeated verbal, physical, social or psychological aggressive behaviour by a person or group directed towards a less powerful person or group that is intended to cause harm, distress or fear.</w:t>
      </w:r>
      <w:r w:rsidR="00CF5B24">
        <w:rPr>
          <w:rFonts w:ascii="Arial" w:hAnsi="Arial" w:cs="Arial"/>
          <w:sz w:val="20"/>
          <w:szCs w:val="20"/>
          <w:shd w:val="clear" w:color="auto" w:fill="FFFFFF"/>
        </w:rPr>
        <w:t xml:space="preserve">  </w:t>
      </w:r>
      <w:r w:rsidR="00605C06" w:rsidRPr="00605C06">
        <w:rPr>
          <w:rFonts w:ascii="Arial" w:hAnsi="Arial" w:cs="Arial"/>
          <w:b/>
          <w:color w:val="0070C0"/>
          <w:sz w:val="20"/>
          <w:szCs w:val="20"/>
        </w:rPr>
        <w:t>Cyberbullying</w:t>
      </w:r>
      <w:r w:rsidR="00605C06" w:rsidRPr="00605C06">
        <w:rPr>
          <w:rFonts w:ascii="Arial" w:hAnsi="Arial" w:cs="Arial"/>
          <w:sz w:val="20"/>
          <w:szCs w:val="20"/>
        </w:rPr>
        <w:t xml:space="preserve"> is bullying using digital technologies including mobile phones, email and social media tools.</w:t>
      </w:r>
    </w:p>
    <w:p w:rsidR="006E78D3" w:rsidRPr="006E78D3" w:rsidRDefault="006E78D3" w:rsidP="006E78D3">
      <w:pPr>
        <w:shd w:val="clear" w:color="auto" w:fill="FFFFFF"/>
        <w:spacing w:line="338" w:lineRule="atLeast"/>
        <w:textAlignment w:val="baseline"/>
        <w:rPr>
          <w:rFonts w:ascii="Arial" w:hAnsi="Arial" w:cs="Arial"/>
          <w:sz w:val="20"/>
          <w:szCs w:val="20"/>
        </w:rPr>
      </w:pPr>
    </w:p>
    <w:p w:rsidR="00E028B1" w:rsidRDefault="00E028B1" w:rsidP="00955162">
      <w:pPr>
        <w:autoSpaceDE w:val="0"/>
        <w:autoSpaceDN w:val="0"/>
        <w:adjustRightInd w:val="0"/>
        <w:spacing w:line="360" w:lineRule="auto"/>
        <w:ind w:right="-149"/>
        <w:jc w:val="both"/>
        <w:rPr>
          <w:rFonts w:ascii="Arial" w:hAnsi="Arial" w:cs="Arial"/>
          <w:b/>
          <w:sz w:val="20"/>
          <w:szCs w:val="20"/>
        </w:rPr>
      </w:pPr>
    </w:p>
    <w:p w:rsidR="00955162" w:rsidRPr="006E78D3" w:rsidRDefault="00955162" w:rsidP="00955162">
      <w:pPr>
        <w:autoSpaceDE w:val="0"/>
        <w:autoSpaceDN w:val="0"/>
        <w:adjustRightInd w:val="0"/>
        <w:spacing w:line="360" w:lineRule="auto"/>
        <w:ind w:right="-149"/>
        <w:jc w:val="both"/>
        <w:rPr>
          <w:rFonts w:ascii="Arial" w:hAnsi="Arial" w:cs="Arial"/>
          <w:b/>
          <w:sz w:val="20"/>
          <w:szCs w:val="20"/>
        </w:rPr>
      </w:pPr>
      <w:r w:rsidRPr="006E78D3">
        <w:rPr>
          <w:rFonts w:ascii="Arial" w:hAnsi="Arial" w:cs="Arial"/>
          <w:b/>
          <w:sz w:val="20"/>
          <w:szCs w:val="20"/>
        </w:rPr>
        <w:t>Bullying and Harassment:</w:t>
      </w:r>
    </w:p>
    <w:p w:rsidR="00955162" w:rsidRPr="006E78D3" w:rsidRDefault="00955162" w:rsidP="00955162">
      <w:pPr>
        <w:numPr>
          <w:ilvl w:val="0"/>
          <w:numId w:val="2"/>
        </w:numPr>
        <w:autoSpaceDE w:val="0"/>
        <w:autoSpaceDN w:val="0"/>
        <w:adjustRightInd w:val="0"/>
        <w:spacing w:line="360" w:lineRule="auto"/>
        <w:ind w:right="-149"/>
        <w:jc w:val="both"/>
        <w:rPr>
          <w:rFonts w:ascii="Arial" w:hAnsi="Arial" w:cs="Arial"/>
          <w:sz w:val="20"/>
          <w:szCs w:val="20"/>
        </w:rPr>
      </w:pPr>
      <w:r w:rsidRPr="006E78D3">
        <w:rPr>
          <w:rFonts w:ascii="Arial" w:hAnsi="Arial" w:cs="Arial"/>
          <w:sz w:val="20"/>
          <w:szCs w:val="20"/>
        </w:rPr>
        <w:t xml:space="preserve">May be physical (hitting, kicking, pinching), verbal (name-calling, teasing), psychological (stand over tactics, gestures), social (social exclusion, rumours, putdowns) or sexual (physical, verbal or nonverbal sexual conduct) </w:t>
      </w:r>
    </w:p>
    <w:p w:rsidR="00955162" w:rsidRPr="006E78D3" w:rsidRDefault="00955162" w:rsidP="00955162">
      <w:pPr>
        <w:numPr>
          <w:ilvl w:val="0"/>
          <w:numId w:val="2"/>
        </w:numPr>
        <w:autoSpaceDE w:val="0"/>
        <w:autoSpaceDN w:val="0"/>
        <w:adjustRightInd w:val="0"/>
        <w:spacing w:line="360" w:lineRule="auto"/>
        <w:ind w:right="-149"/>
        <w:jc w:val="both"/>
        <w:rPr>
          <w:rFonts w:ascii="Arial" w:hAnsi="Arial" w:cs="Arial"/>
          <w:sz w:val="20"/>
          <w:szCs w:val="20"/>
        </w:rPr>
      </w:pPr>
      <w:r w:rsidRPr="006E78D3">
        <w:rPr>
          <w:rFonts w:ascii="Arial" w:hAnsi="Arial" w:cs="Arial"/>
          <w:sz w:val="20"/>
          <w:szCs w:val="20"/>
        </w:rPr>
        <w:t xml:space="preserve">May be done directly (eg face to face) or indirectly (eg via mobiles or the internet) </w:t>
      </w:r>
    </w:p>
    <w:p w:rsidR="00955162" w:rsidRPr="006E78D3" w:rsidRDefault="00955162" w:rsidP="00955162">
      <w:pPr>
        <w:numPr>
          <w:ilvl w:val="0"/>
          <w:numId w:val="2"/>
        </w:numPr>
        <w:autoSpaceDE w:val="0"/>
        <w:autoSpaceDN w:val="0"/>
        <w:adjustRightInd w:val="0"/>
        <w:spacing w:line="360" w:lineRule="auto"/>
        <w:ind w:right="-149"/>
        <w:jc w:val="both"/>
        <w:rPr>
          <w:rFonts w:ascii="Arial" w:hAnsi="Arial" w:cs="Arial"/>
          <w:sz w:val="20"/>
          <w:szCs w:val="20"/>
        </w:rPr>
      </w:pPr>
      <w:r w:rsidRPr="006E78D3">
        <w:rPr>
          <w:rFonts w:ascii="Arial" w:hAnsi="Arial" w:cs="Arial"/>
          <w:sz w:val="20"/>
          <w:szCs w:val="20"/>
        </w:rPr>
        <w:t xml:space="preserve">May be motivated by jealousy, distrust, fear, misunderstanding or lack of knowledge </w:t>
      </w:r>
    </w:p>
    <w:p w:rsidR="00955162" w:rsidRPr="006E78D3" w:rsidRDefault="00955162" w:rsidP="00955162">
      <w:pPr>
        <w:numPr>
          <w:ilvl w:val="0"/>
          <w:numId w:val="2"/>
        </w:numPr>
        <w:autoSpaceDE w:val="0"/>
        <w:autoSpaceDN w:val="0"/>
        <w:adjustRightInd w:val="0"/>
        <w:spacing w:line="360" w:lineRule="auto"/>
        <w:ind w:right="-149"/>
        <w:jc w:val="both"/>
        <w:rPr>
          <w:rFonts w:ascii="Arial" w:hAnsi="Arial" w:cs="Arial"/>
          <w:sz w:val="20"/>
          <w:szCs w:val="20"/>
        </w:rPr>
      </w:pPr>
      <w:r w:rsidRPr="006E78D3">
        <w:rPr>
          <w:rFonts w:ascii="Arial" w:hAnsi="Arial" w:cs="Arial"/>
          <w:sz w:val="20"/>
          <w:szCs w:val="20"/>
        </w:rPr>
        <w:t xml:space="preserve">Have an element of threat </w:t>
      </w:r>
    </w:p>
    <w:p w:rsidR="00955162" w:rsidRPr="006E78D3" w:rsidRDefault="00955162" w:rsidP="00955162">
      <w:pPr>
        <w:numPr>
          <w:ilvl w:val="0"/>
          <w:numId w:val="2"/>
        </w:numPr>
        <w:autoSpaceDE w:val="0"/>
        <w:autoSpaceDN w:val="0"/>
        <w:adjustRightInd w:val="0"/>
        <w:spacing w:line="360" w:lineRule="auto"/>
        <w:ind w:right="-149"/>
        <w:jc w:val="both"/>
        <w:rPr>
          <w:rFonts w:ascii="Arial" w:hAnsi="Arial" w:cs="Arial"/>
          <w:sz w:val="20"/>
          <w:szCs w:val="20"/>
        </w:rPr>
      </w:pPr>
      <w:r w:rsidRPr="006E78D3">
        <w:rPr>
          <w:rFonts w:ascii="Arial" w:hAnsi="Arial" w:cs="Arial"/>
          <w:sz w:val="20"/>
          <w:szCs w:val="20"/>
        </w:rPr>
        <w:t xml:space="preserve">Can continue over time </w:t>
      </w:r>
    </w:p>
    <w:p w:rsidR="00955162" w:rsidRPr="006E78D3" w:rsidRDefault="00955162" w:rsidP="006E78D3">
      <w:pPr>
        <w:numPr>
          <w:ilvl w:val="0"/>
          <w:numId w:val="2"/>
        </w:numPr>
        <w:autoSpaceDE w:val="0"/>
        <w:autoSpaceDN w:val="0"/>
        <w:adjustRightInd w:val="0"/>
        <w:spacing w:after="240"/>
        <w:ind w:right="-147"/>
        <w:jc w:val="both"/>
        <w:rPr>
          <w:rFonts w:ascii="Arial" w:hAnsi="Arial" w:cs="Arial"/>
          <w:sz w:val="20"/>
          <w:szCs w:val="20"/>
        </w:rPr>
      </w:pPr>
      <w:r w:rsidRPr="006E78D3">
        <w:rPr>
          <w:rFonts w:ascii="Arial" w:hAnsi="Arial" w:cs="Arial"/>
          <w:sz w:val="20"/>
          <w:szCs w:val="20"/>
        </w:rPr>
        <w:t xml:space="preserve">Will be sustained if no action is taken. </w:t>
      </w:r>
    </w:p>
    <w:p w:rsidR="00955162" w:rsidRPr="006E78D3" w:rsidRDefault="00955162" w:rsidP="00955162">
      <w:pPr>
        <w:autoSpaceDE w:val="0"/>
        <w:autoSpaceDN w:val="0"/>
        <w:adjustRightInd w:val="0"/>
        <w:spacing w:line="276" w:lineRule="auto"/>
        <w:ind w:right="-147"/>
        <w:jc w:val="both"/>
        <w:rPr>
          <w:rFonts w:ascii="Arial" w:hAnsi="Arial" w:cs="Arial"/>
          <w:sz w:val="20"/>
          <w:szCs w:val="20"/>
        </w:rPr>
      </w:pPr>
      <w:r w:rsidRPr="006E78D3">
        <w:rPr>
          <w:rFonts w:ascii="Arial" w:hAnsi="Arial" w:cs="Arial"/>
          <w:sz w:val="20"/>
          <w:szCs w:val="20"/>
        </w:rPr>
        <w:t>If the following examples were directed towards an individual and occurred as part of a pattern of behaviour, they could be considered to be bullying:</w:t>
      </w:r>
    </w:p>
    <w:p w:rsidR="00955162" w:rsidRPr="006E78D3" w:rsidRDefault="00955162" w:rsidP="00955162">
      <w:pPr>
        <w:pStyle w:val="ListParagraph"/>
        <w:numPr>
          <w:ilvl w:val="1"/>
          <w:numId w:val="3"/>
        </w:numPr>
        <w:autoSpaceDE w:val="0"/>
        <w:autoSpaceDN w:val="0"/>
        <w:adjustRightInd w:val="0"/>
        <w:spacing w:line="276" w:lineRule="auto"/>
        <w:ind w:left="709" w:right="-147"/>
        <w:jc w:val="both"/>
        <w:rPr>
          <w:rFonts w:ascii="Arial" w:hAnsi="Arial" w:cs="Arial"/>
          <w:sz w:val="20"/>
          <w:szCs w:val="20"/>
        </w:rPr>
      </w:pPr>
      <w:r w:rsidRPr="006E78D3">
        <w:rPr>
          <w:rFonts w:ascii="Arial" w:hAnsi="Arial" w:cs="Arial"/>
          <w:sz w:val="20"/>
          <w:szCs w:val="20"/>
        </w:rPr>
        <w:t>Demeaning language or verbal abuse</w:t>
      </w:r>
    </w:p>
    <w:p w:rsidR="00955162" w:rsidRPr="006E78D3" w:rsidRDefault="00955162" w:rsidP="00955162">
      <w:pPr>
        <w:pStyle w:val="ListParagraph"/>
        <w:numPr>
          <w:ilvl w:val="1"/>
          <w:numId w:val="3"/>
        </w:numPr>
        <w:autoSpaceDE w:val="0"/>
        <w:autoSpaceDN w:val="0"/>
        <w:adjustRightInd w:val="0"/>
        <w:spacing w:line="276" w:lineRule="auto"/>
        <w:ind w:left="709" w:right="-147"/>
        <w:jc w:val="both"/>
        <w:rPr>
          <w:rFonts w:ascii="Arial" w:hAnsi="Arial" w:cs="Arial"/>
          <w:sz w:val="20"/>
          <w:szCs w:val="20"/>
        </w:rPr>
      </w:pPr>
      <w:r w:rsidRPr="006E78D3">
        <w:rPr>
          <w:rFonts w:ascii="Arial" w:hAnsi="Arial" w:cs="Arial"/>
          <w:sz w:val="20"/>
          <w:szCs w:val="20"/>
        </w:rPr>
        <w:t>Threats, physical or verbal intimidation</w:t>
      </w:r>
    </w:p>
    <w:p w:rsidR="00955162" w:rsidRPr="006E78D3" w:rsidRDefault="00955162" w:rsidP="00955162">
      <w:pPr>
        <w:pStyle w:val="ListParagraph"/>
        <w:numPr>
          <w:ilvl w:val="1"/>
          <w:numId w:val="3"/>
        </w:numPr>
        <w:autoSpaceDE w:val="0"/>
        <w:autoSpaceDN w:val="0"/>
        <w:adjustRightInd w:val="0"/>
        <w:spacing w:line="276" w:lineRule="auto"/>
        <w:ind w:left="709" w:right="-147"/>
        <w:jc w:val="both"/>
        <w:rPr>
          <w:rFonts w:ascii="Arial" w:hAnsi="Arial" w:cs="Arial"/>
          <w:sz w:val="20"/>
          <w:szCs w:val="20"/>
        </w:rPr>
      </w:pPr>
      <w:r w:rsidRPr="006E78D3">
        <w:rPr>
          <w:rFonts w:ascii="Arial" w:hAnsi="Arial" w:cs="Arial"/>
          <w:sz w:val="20"/>
          <w:szCs w:val="20"/>
        </w:rPr>
        <w:t>Outbursts of anger or aggression</w:t>
      </w:r>
    </w:p>
    <w:p w:rsidR="00955162" w:rsidRPr="006E78D3" w:rsidRDefault="00955162" w:rsidP="00955162">
      <w:pPr>
        <w:pStyle w:val="ListParagraph"/>
        <w:numPr>
          <w:ilvl w:val="1"/>
          <w:numId w:val="3"/>
        </w:numPr>
        <w:autoSpaceDE w:val="0"/>
        <w:autoSpaceDN w:val="0"/>
        <w:adjustRightInd w:val="0"/>
        <w:spacing w:line="276" w:lineRule="auto"/>
        <w:ind w:left="709" w:right="-147"/>
        <w:jc w:val="both"/>
        <w:rPr>
          <w:rFonts w:ascii="Arial" w:hAnsi="Arial" w:cs="Arial"/>
          <w:sz w:val="20"/>
          <w:szCs w:val="20"/>
        </w:rPr>
      </w:pPr>
      <w:r w:rsidRPr="006E78D3">
        <w:rPr>
          <w:rFonts w:ascii="Arial" w:hAnsi="Arial" w:cs="Arial"/>
          <w:sz w:val="20"/>
          <w:szCs w:val="20"/>
        </w:rPr>
        <w:t>Excluding or isolating an individual/s</w:t>
      </w:r>
    </w:p>
    <w:p w:rsidR="00955162" w:rsidRPr="006E78D3" w:rsidRDefault="00955162" w:rsidP="00955162">
      <w:pPr>
        <w:pStyle w:val="ListParagraph"/>
        <w:numPr>
          <w:ilvl w:val="1"/>
          <w:numId w:val="3"/>
        </w:numPr>
        <w:autoSpaceDE w:val="0"/>
        <w:autoSpaceDN w:val="0"/>
        <w:adjustRightInd w:val="0"/>
        <w:spacing w:line="276" w:lineRule="auto"/>
        <w:ind w:left="709" w:right="-147"/>
        <w:jc w:val="both"/>
        <w:rPr>
          <w:rFonts w:ascii="Arial" w:hAnsi="Arial" w:cs="Arial"/>
          <w:sz w:val="20"/>
          <w:szCs w:val="20"/>
        </w:rPr>
      </w:pPr>
      <w:r w:rsidRPr="006E78D3">
        <w:rPr>
          <w:rFonts w:ascii="Arial" w:hAnsi="Arial" w:cs="Arial"/>
          <w:sz w:val="20"/>
          <w:szCs w:val="20"/>
        </w:rPr>
        <w:t>“Ganging up” on an individual/s</w:t>
      </w:r>
    </w:p>
    <w:p w:rsidR="00955162" w:rsidRPr="006E78D3" w:rsidRDefault="00955162" w:rsidP="00955162">
      <w:pPr>
        <w:pStyle w:val="ListParagraph"/>
        <w:numPr>
          <w:ilvl w:val="1"/>
          <w:numId w:val="3"/>
        </w:numPr>
        <w:autoSpaceDE w:val="0"/>
        <w:autoSpaceDN w:val="0"/>
        <w:adjustRightInd w:val="0"/>
        <w:spacing w:line="276" w:lineRule="auto"/>
        <w:ind w:left="709" w:right="-147"/>
        <w:jc w:val="both"/>
        <w:rPr>
          <w:rFonts w:ascii="Arial" w:hAnsi="Arial" w:cs="Arial"/>
          <w:sz w:val="20"/>
          <w:szCs w:val="20"/>
        </w:rPr>
      </w:pPr>
      <w:r w:rsidRPr="006E78D3">
        <w:rPr>
          <w:rFonts w:ascii="Arial" w:hAnsi="Arial" w:cs="Arial"/>
          <w:sz w:val="20"/>
          <w:szCs w:val="20"/>
        </w:rPr>
        <w:t>Psychological harassment or intimidation</w:t>
      </w:r>
    </w:p>
    <w:p w:rsidR="00955162" w:rsidRPr="006E78D3" w:rsidRDefault="00955162" w:rsidP="00955162">
      <w:pPr>
        <w:pStyle w:val="ListParagraph"/>
        <w:numPr>
          <w:ilvl w:val="1"/>
          <w:numId w:val="3"/>
        </w:numPr>
        <w:autoSpaceDE w:val="0"/>
        <w:autoSpaceDN w:val="0"/>
        <w:adjustRightInd w:val="0"/>
        <w:spacing w:line="276" w:lineRule="auto"/>
        <w:ind w:left="709" w:right="-147"/>
        <w:jc w:val="both"/>
        <w:rPr>
          <w:rFonts w:ascii="Arial" w:hAnsi="Arial" w:cs="Arial"/>
          <w:sz w:val="20"/>
          <w:szCs w:val="20"/>
        </w:rPr>
      </w:pPr>
      <w:r w:rsidRPr="006E78D3">
        <w:rPr>
          <w:rFonts w:ascii="Arial" w:hAnsi="Arial" w:cs="Arial"/>
          <w:sz w:val="20"/>
          <w:szCs w:val="20"/>
        </w:rPr>
        <w:t>Giving employees impossible assignments</w:t>
      </w:r>
    </w:p>
    <w:p w:rsidR="00955162" w:rsidRPr="006E78D3" w:rsidRDefault="00955162" w:rsidP="00955162">
      <w:pPr>
        <w:pStyle w:val="ListParagraph"/>
        <w:numPr>
          <w:ilvl w:val="1"/>
          <w:numId w:val="3"/>
        </w:numPr>
        <w:autoSpaceDE w:val="0"/>
        <w:autoSpaceDN w:val="0"/>
        <w:adjustRightInd w:val="0"/>
        <w:spacing w:line="276" w:lineRule="auto"/>
        <w:ind w:left="709" w:right="-147"/>
        <w:jc w:val="both"/>
        <w:rPr>
          <w:rFonts w:ascii="Arial" w:hAnsi="Arial" w:cs="Arial"/>
          <w:sz w:val="20"/>
          <w:szCs w:val="20"/>
        </w:rPr>
      </w:pPr>
      <w:r w:rsidRPr="006E78D3">
        <w:rPr>
          <w:rFonts w:ascii="Arial" w:hAnsi="Arial" w:cs="Arial"/>
          <w:sz w:val="20"/>
          <w:szCs w:val="20"/>
        </w:rPr>
        <w:t>Deliberately changing work rosters to inconvenience particular individuals</w:t>
      </w:r>
    </w:p>
    <w:p w:rsidR="00955162" w:rsidRPr="006E78D3" w:rsidRDefault="00955162" w:rsidP="00955162">
      <w:pPr>
        <w:pStyle w:val="ListParagraph"/>
        <w:numPr>
          <w:ilvl w:val="1"/>
          <w:numId w:val="3"/>
        </w:numPr>
        <w:autoSpaceDE w:val="0"/>
        <w:autoSpaceDN w:val="0"/>
        <w:adjustRightInd w:val="0"/>
        <w:spacing w:line="276" w:lineRule="auto"/>
        <w:ind w:left="709" w:right="-147"/>
        <w:jc w:val="both"/>
        <w:rPr>
          <w:rFonts w:ascii="Arial" w:hAnsi="Arial" w:cs="Arial"/>
          <w:sz w:val="20"/>
          <w:szCs w:val="20"/>
        </w:rPr>
      </w:pPr>
      <w:r w:rsidRPr="006E78D3">
        <w:rPr>
          <w:rFonts w:ascii="Arial" w:hAnsi="Arial" w:cs="Arial"/>
          <w:sz w:val="20"/>
          <w:szCs w:val="20"/>
        </w:rPr>
        <w:t>Deliberately withholding information that is vital for effective work performance</w:t>
      </w:r>
    </w:p>
    <w:p w:rsidR="00955162" w:rsidRPr="006E78D3" w:rsidRDefault="00955162" w:rsidP="00955162">
      <w:pPr>
        <w:pStyle w:val="ListParagraph"/>
        <w:numPr>
          <w:ilvl w:val="1"/>
          <w:numId w:val="3"/>
        </w:numPr>
        <w:autoSpaceDE w:val="0"/>
        <w:autoSpaceDN w:val="0"/>
        <w:adjustRightInd w:val="0"/>
        <w:spacing w:line="276" w:lineRule="auto"/>
        <w:ind w:left="709" w:right="-147"/>
        <w:jc w:val="both"/>
        <w:rPr>
          <w:rFonts w:ascii="Arial" w:hAnsi="Arial" w:cs="Arial"/>
          <w:sz w:val="20"/>
          <w:szCs w:val="20"/>
        </w:rPr>
      </w:pPr>
      <w:r w:rsidRPr="006E78D3">
        <w:rPr>
          <w:rFonts w:ascii="Arial" w:hAnsi="Arial" w:cs="Arial"/>
          <w:sz w:val="20"/>
          <w:szCs w:val="20"/>
        </w:rPr>
        <w:t>Displaying or transmitting sexually offensive messages or materials either by email or hardcopy.</w:t>
      </w:r>
    </w:p>
    <w:p w:rsidR="00955162" w:rsidRPr="006E78D3" w:rsidRDefault="00955162" w:rsidP="00955162">
      <w:pPr>
        <w:autoSpaceDE w:val="0"/>
        <w:autoSpaceDN w:val="0"/>
        <w:adjustRightInd w:val="0"/>
        <w:spacing w:line="276" w:lineRule="auto"/>
        <w:ind w:right="-149"/>
        <w:jc w:val="both"/>
        <w:rPr>
          <w:rFonts w:ascii="Arial" w:hAnsi="Arial" w:cs="Arial"/>
          <w:sz w:val="20"/>
          <w:szCs w:val="20"/>
        </w:rPr>
      </w:pPr>
    </w:p>
    <w:p w:rsidR="00955162" w:rsidRPr="006E78D3" w:rsidRDefault="00955162" w:rsidP="00955162">
      <w:pPr>
        <w:autoSpaceDE w:val="0"/>
        <w:autoSpaceDN w:val="0"/>
        <w:adjustRightInd w:val="0"/>
        <w:spacing w:line="276" w:lineRule="auto"/>
        <w:ind w:right="-149"/>
        <w:jc w:val="both"/>
        <w:rPr>
          <w:rFonts w:ascii="Arial" w:hAnsi="Arial" w:cs="Arial"/>
          <w:sz w:val="20"/>
          <w:szCs w:val="20"/>
        </w:rPr>
      </w:pPr>
      <w:r w:rsidRPr="006E78D3">
        <w:rPr>
          <w:rFonts w:ascii="Arial" w:hAnsi="Arial" w:cs="Arial"/>
          <w:sz w:val="20"/>
          <w:szCs w:val="20"/>
        </w:rPr>
        <w:t>A risk to Health and Safety occurs where there is a risk to the mental or physical health of the employee.</w:t>
      </w:r>
    </w:p>
    <w:p w:rsidR="006E78D3" w:rsidRDefault="006E78D3" w:rsidP="006E78D3">
      <w:pPr>
        <w:autoSpaceDE w:val="0"/>
        <w:autoSpaceDN w:val="0"/>
        <w:adjustRightInd w:val="0"/>
        <w:spacing w:line="276" w:lineRule="auto"/>
        <w:ind w:right="-149"/>
        <w:jc w:val="both"/>
        <w:rPr>
          <w:rFonts w:ascii="Arial" w:hAnsi="Arial" w:cs="Arial"/>
          <w:sz w:val="20"/>
          <w:szCs w:val="20"/>
        </w:rPr>
      </w:pPr>
    </w:p>
    <w:p w:rsidR="00CF5B24" w:rsidRPr="00C62E07" w:rsidRDefault="00CF5B24" w:rsidP="00CF5B24">
      <w:pPr>
        <w:pStyle w:val="Heading2"/>
        <w:shd w:val="clear" w:color="auto" w:fill="FFFFFF"/>
        <w:spacing w:line="240" w:lineRule="atLeast"/>
        <w:textAlignment w:val="baseline"/>
        <w:rPr>
          <w:rFonts w:ascii="Arial" w:hAnsi="Arial" w:cs="Arial"/>
          <w:bCs w:val="0"/>
          <w:color w:val="auto"/>
          <w:sz w:val="32"/>
          <w:szCs w:val="32"/>
        </w:rPr>
      </w:pPr>
      <w:r w:rsidRPr="00C62E07">
        <w:rPr>
          <w:rFonts w:ascii="Arial" w:hAnsi="Arial" w:cs="Arial"/>
          <w:bCs w:val="0"/>
          <w:color w:val="auto"/>
          <w:sz w:val="32"/>
          <w:szCs w:val="32"/>
        </w:rPr>
        <w:t>What is Not Bullying?</w:t>
      </w:r>
    </w:p>
    <w:p w:rsidR="00CF5B24" w:rsidRPr="00CF5B24" w:rsidRDefault="00CF5B24" w:rsidP="00CF5B24">
      <w:pPr>
        <w:pStyle w:val="NormalWeb"/>
        <w:shd w:val="clear" w:color="auto" w:fill="FFFFFF"/>
        <w:spacing w:before="0" w:beforeAutospacing="0" w:after="300" w:afterAutospacing="0" w:line="338" w:lineRule="atLeast"/>
        <w:textAlignment w:val="baseline"/>
        <w:rPr>
          <w:rFonts w:ascii="Arial" w:hAnsi="Arial" w:cs="Arial"/>
          <w:sz w:val="20"/>
          <w:szCs w:val="20"/>
        </w:rPr>
      </w:pPr>
      <w:r w:rsidRPr="00CF5B24">
        <w:rPr>
          <w:rFonts w:ascii="Arial" w:hAnsi="Arial" w:cs="Arial"/>
          <w:sz w:val="20"/>
          <w:szCs w:val="20"/>
        </w:rPr>
        <w:t>There are also some behaviours, which, although they might be unpleasant or distressing, are not bullying:</w:t>
      </w:r>
    </w:p>
    <w:p w:rsidR="00CF5B24" w:rsidRPr="00CF5B24" w:rsidRDefault="00CF5B24" w:rsidP="00CF5B24">
      <w:pPr>
        <w:numPr>
          <w:ilvl w:val="0"/>
          <w:numId w:val="25"/>
        </w:numPr>
        <w:shd w:val="clear" w:color="auto" w:fill="FFFFFF"/>
        <w:spacing w:before="210" w:line="234" w:lineRule="atLeast"/>
        <w:ind w:left="0"/>
        <w:textAlignment w:val="baseline"/>
        <w:rPr>
          <w:rFonts w:ascii="Arial" w:hAnsi="Arial" w:cs="Arial"/>
          <w:sz w:val="20"/>
          <w:szCs w:val="20"/>
        </w:rPr>
      </w:pPr>
      <w:r w:rsidRPr="00CF5B24">
        <w:rPr>
          <w:rFonts w:ascii="Arial" w:hAnsi="Arial" w:cs="Arial"/>
          <w:b/>
          <w:bCs/>
          <w:sz w:val="20"/>
          <w:szCs w:val="20"/>
        </w:rPr>
        <w:t>mutual conflict</w:t>
      </w:r>
      <w:r w:rsidRPr="00CF5B24">
        <w:rPr>
          <w:rStyle w:val="apple-converted-space"/>
          <w:rFonts w:ascii="Arial" w:hAnsi="Arial" w:cs="Arial"/>
          <w:sz w:val="20"/>
          <w:szCs w:val="20"/>
        </w:rPr>
        <w:t> </w:t>
      </w:r>
      <w:r w:rsidRPr="00CF5B24">
        <w:rPr>
          <w:rFonts w:ascii="Arial" w:hAnsi="Arial" w:cs="Arial"/>
          <w:sz w:val="20"/>
          <w:szCs w:val="20"/>
        </w:rPr>
        <w:t>- which involves a disagreement, but not an imbalance of power. Unresolved mutual conflict can develop into bullying if one of the parties targets the other repeatedly in retaliation.</w:t>
      </w:r>
    </w:p>
    <w:p w:rsidR="00CF5B24" w:rsidRPr="00CF5B24" w:rsidRDefault="00CF5B24" w:rsidP="00CF5B24">
      <w:pPr>
        <w:numPr>
          <w:ilvl w:val="0"/>
          <w:numId w:val="25"/>
        </w:numPr>
        <w:shd w:val="clear" w:color="auto" w:fill="FFFFFF"/>
        <w:spacing w:before="210" w:line="234" w:lineRule="atLeast"/>
        <w:ind w:left="0"/>
        <w:textAlignment w:val="baseline"/>
        <w:rPr>
          <w:rFonts w:ascii="Arial" w:hAnsi="Arial" w:cs="Arial"/>
          <w:sz w:val="20"/>
          <w:szCs w:val="20"/>
        </w:rPr>
      </w:pPr>
      <w:r w:rsidRPr="00CF5B24">
        <w:rPr>
          <w:rFonts w:ascii="Arial" w:hAnsi="Arial" w:cs="Arial"/>
          <w:b/>
          <w:bCs/>
          <w:sz w:val="20"/>
          <w:szCs w:val="20"/>
        </w:rPr>
        <w:t>single-episode acts</w:t>
      </w:r>
      <w:r w:rsidRPr="00CF5B24">
        <w:rPr>
          <w:rStyle w:val="apple-converted-space"/>
          <w:rFonts w:ascii="Arial" w:hAnsi="Arial" w:cs="Arial"/>
          <w:sz w:val="20"/>
          <w:szCs w:val="20"/>
        </w:rPr>
        <w:t> </w:t>
      </w:r>
      <w:r w:rsidRPr="00CF5B24">
        <w:rPr>
          <w:rFonts w:ascii="Arial" w:hAnsi="Arial" w:cs="Arial"/>
          <w:sz w:val="20"/>
          <w:szCs w:val="20"/>
        </w:rPr>
        <w:t>of nastiness or physical aggression, or aggression directed towards many different people, is not bullying</w:t>
      </w:r>
    </w:p>
    <w:p w:rsidR="00CF5B24" w:rsidRPr="00CF5B24" w:rsidRDefault="00CF5B24" w:rsidP="00CF5B24">
      <w:pPr>
        <w:numPr>
          <w:ilvl w:val="0"/>
          <w:numId w:val="25"/>
        </w:numPr>
        <w:shd w:val="clear" w:color="auto" w:fill="FFFFFF"/>
        <w:spacing w:before="210" w:line="234" w:lineRule="atLeast"/>
        <w:ind w:left="0"/>
        <w:textAlignment w:val="baseline"/>
        <w:rPr>
          <w:rFonts w:ascii="Arial" w:hAnsi="Arial" w:cs="Arial"/>
          <w:sz w:val="20"/>
          <w:szCs w:val="20"/>
        </w:rPr>
      </w:pPr>
      <w:r w:rsidRPr="00CF5B24">
        <w:rPr>
          <w:rFonts w:ascii="Arial" w:hAnsi="Arial" w:cs="Arial"/>
          <w:b/>
          <w:bCs/>
          <w:sz w:val="20"/>
          <w:szCs w:val="20"/>
        </w:rPr>
        <w:t>social rejection or dislike</w:t>
      </w:r>
      <w:r w:rsidRPr="00CF5B24">
        <w:rPr>
          <w:rStyle w:val="apple-converted-space"/>
          <w:rFonts w:ascii="Arial" w:hAnsi="Arial" w:cs="Arial"/>
          <w:sz w:val="20"/>
          <w:szCs w:val="20"/>
        </w:rPr>
        <w:t> </w:t>
      </w:r>
      <w:r w:rsidRPr="00CF5B24">
        <w:rPr>
          <w:rFonts w:ascii="Arial" w:hAnsi="Arial" w:cs="Arial"/>
          <w:sz w:val="20"/>
          <w:szCs w:val="20"/>
        </w:rPr>
        <w:t>is not bullying unless it involves deliberate and repeated attempts to cause distress, exclude or create dislike by others.</w:t>
      </w:r>
    </w:p>
    <w:p w:rsidR="00CF5B24" w:rsidRPr="006E78D3" w:rsidRDefault="00CF5B24" w:rsidP="006E78D3">
      <w:pPr>
        <w:autoSpaceDE w:val="0"/>
        <w:autoSpaceDN w:val="0"/>
        <w:adjustRightInd w:val="0"/>
        <w:spacing w:line="276" w:lineRule="auto"/>
        <w:ind w:right="-149"/>
        <w:jc w:val="both"/>
        <w:rPr>
          <w:rFonts w:ascii="Arial" w:hAnsi="Arial" w:cs="Arial"/>
          <w:sz w:val="20"/>
          <w:szCs w:val="20"/>
        </w:rPr>
      </w:pPr>
    </w:p>
    <w:p w:rsidR="006E78D3" w:rsidRPr="00C62E07" w:rsidRDefault="00CF5B24" w:rsidP="006E78D3">
      <w:pPr>
        <w:pStyle w:val="Heading2"/>
        <w:shd w:val="clear" w:color="auto" w:fill="FFFFFF"/>
        <w:spacing w:line="240" w:lineRule="atLeast"/>
        <w:textAlignment w:val="baseline"/>
        <w:rPr>
          <w:rFonts w:ascii="Arial" w:hAnsi="Arial" w:cs="Arial"/>
          <w:bCs w:val="0"/>
          <w:color w:val="auto"/>
          <w:sz w:val="32"/>
          <w:szCs w:val="32"/>
        </w:rPr>
      </w:pPr>
      <w:r w:rsidRPr="00C62E07">
        <w:rPr>
          <w:rFonts w:ascii="Arial" w:hAnsi="Arial" w:cs="Arial"/>
          <w:bCs w:val="0"/>
          <w:color w:val="auto"/>
          <w:sz w:val="32"/>
          <w:szCs w:val="32"/>
        </w:rPr>
        <w:t>Types of Bullying B</w:t>
      </w:r>
      <w:r w:rsidR="006E78D3" w:rsidRPr="00C62E07">
        <w:rPr>
          <w:rFonts w:ascii="Arial" w:hAnsi="Arial" w:cs="Arial"/>
          <w:bCs w:val="0"/>
          <w:color w:val="auto"/>
          <w:sz w:val="32"/>
          <w:szCs w:val="32"/>
        </w:rPr>
        <w:t>ehaviour</w:t>
      </w:r>
    </w:p>
    <w:p w:rsidR="006E78D3" w:rsidRPr="00CF5B24" w:rsidRDefault="006E78D3" w:rsidP="006E78D3">
      <w:pPr>
        <w:pStyle w:val="NormalWeb"/>
        <w:shd w:val="clear" w:color="auto" w:fill="FFFFFF"/>
        <w:spacing w:before="0" w:beforeAutospacing="0" w:after="300" w:afterAutospacing="0" w:line="338" w:lineRule="atLeast"/>
        <w:textAlignment w:val="baseline"/>
        <w:rPr>
          <w:rFonts w:ascii="Arial" w:hAnsi="Arial" w:cs="Arial"/>
          <w:sz w:val="20"/>
          <w:szCs w:val="20"/>
        </w:rPr>
      </w:pPr>
      <w:r w:rsidRPr="00CF5B24">
        <w:rPr>
          <w:rFonts w:ascii="Arial" w:hAnsi="Arial" w:cs="Arial"/>
          <w:sz w:val="20"/>
          <w:szCs w:val="20"/>
        </w:rPr>
        <w:t>There are some specific types of bullying behaviour:</w:t>
      </w:r>
    </w:p>
    <w:p w:rsidR="006E78D3" w:rsidRPr="00CF5B24" w:rsidRDefault="006E78D3" w:rsidP="006E78D3">
      <w:pPr>
        <w:numPr>
          <w:ilvl w:val="0"/>
          <w:numId w:val="24"/>
        </w:numPr>
        <w:shd w:val="clear" w:color="auto" w:fill="FFFFFF"/>
        <w:spacing w:before="210" w:line="234" w:lineRule="atLeast"/>
        <w:ind w:left="0"/>
        <w:textAlignment w:val="baseline"/>
        <w:rPr>
          <w:rFonts w:ascii="Arial" w:hAnsi="Arial" w:cs="Arial"/>
          <w:sz w:val="20"/>
          <w:szCs w:val="20"/>
        </w:rPr>
      </w:pPr>
      <w:r w:rsidRPr="00CF5B24">
        <w:rPr>
          <w:rStyle w:val="Strong"/>
          <w:rFonts w:ascii="Arial" w:hAnsi="Arial" w:cs="Arial"/>
          <w:sz w:val="20"/>
          <w:szCs w:val="20"/>
        </w:rPr>
        <w:t>verbal or written abuse</w:t>
      </w:r>
      <w:r w:rsidRPr="00CF5B24">
        <w:rPr>
          <w:rStyle w:val="apple-converted-space"/>
          <w:rFonts w:ascii="Arial" w:hAnsi="Arial" w:cs="Arial"/>
          <w:sz w:val="20"/>
          <w:szCs w:val="20"/>
        </w:rPr>
        <w:t> </w:t>
      </w:r>
      <w:r w:rsidRPr="00CF5B24">
        <w:rPr>
          <w:rFonts w:ascii="Arial" w:hAnsi="Arial" w:cs="Arial"/>
          <w:sz w:val="20"/>
          <w:szCs w:val="20"/>
        </w:rPr>
        <w:t>- such as targeted name-calling or jokes, or displaying offensive posters</w:t>
      </w:r>
    </w:p>
    <w:p w:rsidR="006E78D3" w:rsidRPr="00CF5B24" w:rsidRDefault="006E78D3" w:rsidP="006E78D3">
      <w:pPr>
        <w:numPr>
          <w:ilvl w:val="0"/>
          <w:numId w:val="24"/>
        </w:numPr>
        <w:shd w:val="clear" w:color="auto" w:fill="FFFFFF"/>
        <w:spacing w:before="210" w:line="234" w:lineRule="atLeast"/>
        <w:ind w:left="0"/>
        <w:textAlignment w:val="baseline"/>
        <w:rPr>
          <w:rFonts w:ascii="Arial" w:hAnsi="Arial" w:cs="Arial"/>
          <w:sz w:val="20"/>
          <w:szCs w:val="20"/>
        </w:rPr>
      </w:pPr>
      <w:r w:rsidRPr="00CF5B24">
        <w:rPr>
          <w:rStyle w:val="Strong"/>
          <w:rFonts w:ascii="Arial" w:hAnsi="Arial" w:cs="Arial"/>
          <w:sz w:val="20"/>
          <w:szCs w:val="20"/>
        </w:rPr>
        <w:lastRenderedPageBreak/>
        <w:t>violence</w:t>
      </w:r>
      <w:r w:rsidRPr="00CF5B24">
        <w:rPr>
          <w:rStyle w:val="apple-converted-space"/>
          <w:rFonts w:ascii="Arial" w:hAnsi="Arial" w:cs="Arial"/>
          <w:sz w:val="20"/>
          <w:szCs w:val="20"/>
        </w:rPr>
        <w:t> </w:t>
      </w:r>
      <w:r w:rsidRPr="00CF5B24">
        <w:rPr>
          <w:rFonts w:ascii="Arial" w:hAnsi="Arial" w:cs="Arial"/>
          <w:sz w:val="20"/>
          <w:szCs w:val="20"/>
        </w:rPr>
        <w:t>- including threats of violence</w:t>
      </w:r>
    </w:p>
    <w:p w:rsidR="006E78D3" w:rsidRPr="00CF5B24" w:rsidRDefault="006E78D3" w:rsidP="006E78D3">
      <w:pPr>
        <w:numPr>
          <w:ilvl w:val="0"/>
          <w:numId w:val="24"/>
        </w:numPr>
        <w:shd w:val="clear" w:color="auto" w:fill="FFFFFF"/>
        <w:spacing w:before="210" w:line="234" w:lineRule="atLeast"/>
        <w:ind w:left="0"/>
        <w:textAlignment w:val="baseline"/>
        <w:rPr>
          <w:rFonts w:ascii="Arial" w:hAnsi="Arial" w:cs="Arial"/>
          <w:sz w:val="20"/>
          <w:szCs w:val="20"/>
        </w:rPr>
      </w:pPr>
      <w:r w:rsidRPr="00CF5B24">
        <w:rPr>
          <w:rStyle w:val="Strong"/>
          <w:rFonts w:ascii="Arial" w:hAnsi="Arial" w:cs="Arial"/>
          <w:sz w:val="20"/>
          <w:szCs w:val="20"/>
        </w:rPr>
        <w:t>sexual harassment</w:t>
      </w:r>
      <w:r w:rsidRPr="00CF5B24">
        <w:rPr>
          <w:rStyle w:val="apple-converted-space"/>
          <w:rFonts w:ascii="Arial" w:hAnsi="Arial" w:cs="Arial"/>
          <w:sz w:val="20"/>
          <w:szCs w:val="20"/>
        </w:rPr>
        <w:t> </w:t>
      </w:r>
      <w:r w:rsidRPr="00CF5B24">
        <w:rPr>
          <w:rFonts w:ascii="Arial" w:hAnsi="Arial" w:cs="Arial"/>
          <w:sz w:val="20"/>
          <w:szCs w:val="20"/>
        </w:rPr>
        <w:t>- unwelcome or unreciprocated conduct of a sexual nature, which could reasonably be expected to cause offence, humiliation or intimidation</w:t>
      </w:r>
    </w:p>
    <w:p w:rsidR="006E78D3" w:rsidRPr="00CF5B24" w:rsidRDefault="006E78D3" w:rsidP="006E78D3">
      <w:pPr>
        <w:numPr>
          <w:ilvl w:val="0"/>
          <w:numId w:val="24"/>
        </w:numPr>
        <w:shd w:val="clear" w:color="auto" w:fill="FFFFFF"/>
        <w:spacing w:before="210" w:line="234" w:lineRule="atLeast"/>
        <w:ind w:left="0"/>
        <w:textAlignment w:val="baseline"/>
        <w:rPr>
          <w:rFonts w:ascii="Arial" w:hAnsi="Arial" w:cs="Arial"/>
          <w:sz w:val="20"/>
          <w:szCs w:val="20"/>
        </w:rPr>
      </w:pPr>
      <w:r w:rsidRPr="00CF5B24">
        <w:rPr>
          <w:rStyle w:val="Strong"/>
          <w:rFonts w:ascii="Arial" w:hAnsi="Arial" w:cs="Arial"/>
          <w:sz w:val="20"/>
          <w:szCs w:val="20"/>
        </w:rPr>
        <w:t>homophobia</w:t>
      </w:r>
      <w:r w:rsidRPr="00CF5B24">
        <w:rPr>
          <w:rStyle w:val="apple-converted-space"/>
          <w:rFonts w:ascii="Arial" w:hAnsi="Arial" w:cs="Arial"/>
          <w:b/>
          <w:bCs/>
          <w:sz w:val="20"/>
          <w:szCs w:val="20"/>
        </w:rPr>
        <w:t> </w:t>
      </w:r>
      <w:r w:rsidRPr="00CF5B24">
        <w:rPr>
          <w:rFonts w:ascii="Arial" w:hAnsi="Arial" w:cs="Arial"/>
          <w:sz w:val="20"/>
          <w:szCs w:val="20"/>
        </w:rPr>
        <w:t>and other hostile behaviour towards students relating to gender and sexuality</w:t>
      </w:r>
    </w:p>
    <w:p w:rsidR="006E78D3" w:rsidRPr="00CF5B24" w:rsidRDefault="006E78D3" w:rsidP="006E78D3">
      <w:pPr>
        <w:numPr>
          <w:ilvl w:val="0"/>
          <w:numId w:val="24"/>
        </w:numPr>
        <w:shd w:val="clear" w:color="auto" w:fill="FFFFFF"/>
        <w:spacing w:before="210" w:line="234" w:lineRule="atLeast"/>
        <w:ind w:left="0"/>
        <w:textAlignment w:val="baseline"/>
        <w:rPr>
          <w:rFonts w:ascii="Arial" w:hAnsi="Arial" w:cs="Arial"/>
          <w:sz w:val="20"/>
          <w:szCs w:val="20"/>
        </w:rPr>
      </w:pPr>
      <w:r w:rsidRPr="00CF5B24">
        <w:rPr>
          <w:rStyle w:val="Strong"/>
          <w:rFonts w:ascii="Arial" w:hAnsi="Arial" w:cs="Arial"/>
          <w:sz w:val="20"/>
          <w:szCs w:val="20"/>
        </w:rPr>
        <w:t>discrimination including racial discrimination</w:t>
      </w:r>
      <w:r w:rsidRPr="00CF5B24">
        <w:rPr>
          <w:rStyle w:val="apple-converted-space"/>
          <w:rFonts w:ascii="Arial" w:hAnsi="Arial" w:cs="Arial"/>
          <w:sz w:val="20"/>
          <w:szCs w:val="20"/>
        </w:rPr>
        <w:t> </w:t>
      </w:r>
      <w:r w:rsidRPr="00CF5B24">
        <w:rPr>
          <w:rFonts w:ascii="Arial" w:hAnsi="Arial" w:cs="Arial"/>
          <w:sz w:val="20"/>
          <w:szCs w:val="20"/>
        </w:rPr>
        <w:t>- treating people differently because of their identity</w:t>
      </w:r>
    </w:p>
    <w:p w:rsidR="006E78D3" w:rsidRPr="00CF5B24" w:rsidRDefault="006E78D3" w:rsidP="006E78D3">
      <w:pPr>
        <w:numPr>
          <w:ilvl w:val="0"/>
          <w:numId w:val="24"/>
        </w:numPr>
        <w:shd w:val="clear" w:color="auto" w:fill="FFFFFF"/>
        <w:spacing w:before="210" w:line="234" w:lineRule="atLeast"/>
        <w:ind w:left="0"/>
        <w:textAlignment w:val="baseline"/>
        <w:rPr>
          <w:rFonts w:ascii="Arial" w:hAnsi="Arial" w:cs="Arial"/>
          <w:sz w:val="20"/>
          <w:szCs w:val="20"/>
        </w:rPr>
      </w:pPr>
      <w:r w:rsidRPr="00CF5B24">
        <w:rPr>
          <w:rStyle w:val="Strong"/>
          <w:rFonts w:ascii="Arial" w:hAnsi="Arial" w:cs="Arial"/>
          <w:sz w:val="20"/>
          <w:szCs w:val="20"/>
        </w:rPr>
        <w:t>cyberbullying -</w:t>
      </w:r>
      <w:r w:rsidRPr="00CF5B24">
        <w:rPr>
          <w:rStyle w:val="apple-converted-space"/>
          <w:rFonts w:ascii="Arial" w:hAnsi="Arial" w:cs="Arial"/>
          <w:b/>
          <w:bCs/>
          <w:sz w:val="20"/>
          <w:szCs w:val="20"/>
        </w:rPr>
        <w:t> </w:t>
      </w:r>
      <w:r w:rsidRPr="00CF5B24">
        <w:rPr>
          <w:rFonts w:ascii="Arial" w:hAnsi="Arial" w:cs="Arial"/>
          <w:sz w:val="20"/>
          <w:szCs w:val="20"/>
        </w:rPr>
        <w:t>either</w:t>
      </w:r>
      <w:r w:rsidRPr="00CF5B24">
        <w:rPr>
          <w:rStyle w:val="apple-converted-space"/>
          <w:rFonts w:ascii="Arial" w:hAnsi="Arial" w:cs="Arial"/>
          <w:b/>
          <w:bCs/>
          <w:sz w:val="20"/>
          <w:szCs w:val="20"/>
        </w:rPr>
        <w:t> </w:t>
      </w:r>
      <w:r w:rsidRPr="00CF5B24">
        <w:rPr>
          <w:rFonts w:ascii="Arial" w:hAnsi="Arial" w:cs="Arial"/>
          <w:sz w:val="20"/>
          <w:szCs w:val="20"/>
        </w:rPr>
        <w:t>online or via mobile phone.</w:t>
      </w:r>
    </w:p>
    <w:p w:rsidR="006E78D3" w:rsidRPr="006E78D3" w:rsidRDefault="006E78D3" w:rsidP="006E78D3">
      <w:pPr>
        <w:autoSpaceDE w:val="0"/>
        <w:autoSpaceDN w:val="0"/>
        <w:adjustRightInd w:val="0"/>
        <w:spacing w:line="276" w:lineRule="auto"/>
        <w:ind w:right="-149"/>
        <w:jc w:val="both"/>
        <w:rPr>
          <w:rFonts w:ascii="Arial" w:hAnsi="Arial" w:cs="Arial"/>
          <w:sz w:val="20"/>
          <w:szCs w:val="20"/>
        </w:rPr>
      </w:pPr>
    </w:p>
    <w:p w:rsidR="00605C06" w:rsidRPr="00605C06" w:rsidRDefault="00605C06" w:rsidP="00605C06">
      <w:pPr>
        <w:pStyle w:val="Heading4"/>
        <w:shd w:val="clear" w:color="auto" w:fill="FFFFFF"/>
        <w:spacing w:line="234" w:lineRule="atLeast"/>
        <w:textAlignment w:val="baseline"/>
        <w:rPr>
          <w:rFonts w:ascii="Arial" w:hAnsi="Arial" w:cs="Arial"/>
          <w:color w:val="0070C0"/>
          <w:sz w:val="20"/>
          <w:szCs w:val="20"/>
        </w:rPr>
      </w:pPr>
      <w:r w:rsidRPr="00605C06">
        <w:rPr>
          <w:rFonts w:ascii="Arial" w:hAnsi="Arial" w:cs="Arial"/>
          <w:color w:val="0070C0"/>
          <w:sz w:val="20"/>
          <w:szCs w:val="20"/>
        </w:rPr>
        <w:t>Cyberbullying is invasive</w:t>
      </w:r>
    </w:p>
    <w:p w:rsidR="00605C06" w:rsidRDefault="00605C06" w:rsidP="00605C06">
      <w:pPr>
        <w:pStyle w:val="NormalWeb"/>
        <w:shd w:val="clear" w:color="auto" w:fill="FFFFFF"/>
        <w:spacing w:before="0" w:beforeAutospacing="0" w:after="300" w:afterAutospacing="0" w:line="338" w:lineRule="atLeast"/>
        <w:textAlignment w:val="baseline"/>
        <w:rPr>
          <w:rFonts w:ascii="Arial" w:hAnsi="Arial" w:cs="Arial"/>
          <w:color w:val="444444"/>
          <w:sz w:val="20"/>
          <w:szCs w:val="20"/>
        </w:rPr>
      </w:pPr>
      <w:r>
        <w:rPr>
          <w:rFonts w:ascii="Arial" w:hAnsi="Arial" w:cs="Arial"/>
          <w:color w:val="444444"/>
          <w:sz w:val="20"/>
          <w:szCs w:val="20"/>
        </w:rPr>
        <w:t>Cyberbullying can be difficult to escape and is incredibly invasive. It is more likely to occur outside of school, including while at home, and can happen at any time.</w:t>
      </w:r>
    </w:p>
    <w:p w:rsidR="00605C06" w:rsidRPr="00605C06" w:rsidRDefault="00605C06" w:rsidP="00605C06">
      <w:pPr>
        <w:pStyle w:val="Heading4"/>
        <w:shd w:val="clear" w:color="auto" w:fill="FFFFFF"/>
        <w:spacing w:line="234" w:lineRule="atLeast"/>
        <w:textAlignment w:val="baseline"/>
        <w:rPr>
          <w:rFonts w:ascii="Arial" w:hAnsi="Arial" w:cs="Arial"/>
          <w:color w:val="0070C0"/>
          <w:sz w:val="20"/>
          <w:szCs w:val="20"/>
        </w:rPr>
      </w:pPr>
      <w:r w:rsidRPr="00605C06">
        <w:rPr>
          <w:rFonts w:ascii="Arial" w:hAnsi="Arial" w:cs="Arial"/>
          <w:color w:val="0070C0"/>
          <w:sz w:val="20"/>
          <w:szCs w:val="20"/>
        </w:rPr>
        <w:t>Cyberbullying can involve a large audience</w:t>
      </w:r>
    </w:p>
    <w:p w:rsidR="00605C06" w:rsidRDefault="00605C06" w:rsidP="00605C06">
      <w:pPr>
        <w:pStyle w:val="NormalWeb"/>
        <w:shd w:val="clear" w:color="auto" w:fill="FFFFFF"/>
        <w:spacing w:before="0" w:beforeAutospacing="0" w:after="300" w:afterAutospacing="0" w:line="338" w:lineRule="atLeast"/>
        <w:textAlignment w:val="baseline"/>
        <w:rPr>
          <w:rFonts w:ascii="Arial" w:hAnsi="Arial" w:cs="Arial"/>
          <w:color w:val="444444"/>
          <w:sz w:val="20"/>
          <w:szCs w:val="20"/>
        </w:rPr>
      </w:pPr>
      <w:r>
        <w:rPr>
          <w:rFonts w:ascii="Arial" w:hAnsi="Arial" w:cs="Arial"/>
          <w:color w:val="444444"/>
          <w:sz w:val="20"/>
          <w:szCs w:val="20"/>
        </w:rPr>
        <w:t>Cyberbullying can involve harmful material being widely and rapidly shared to a large audience, for example, rumours and images can be posted on public forums or sent to many people at once. This material can also continue to be available and harmful long after the cyberbullying has ceased.</w:t>
      </w:r>
    </w:p>
    <w:p w:rsidR="00605C06" w:rsidRPr="00605C06" w:rsidRDefault="00605C06" w:rsidP="00605C06">
      <w:pPr>
        <w:pStyle w:val="Heading4"/>
        <w:shd w:val="clear" w:color="auto" w:fill="FFFFFF"/>
        <w:spacing w:line="234" w:lineRule="atLeast"/>
        <w:textAlignment w:val="baseline"/>
        <w:rPr>
          <w:rFonts w:ascii="Arial" w:hAnsi="Arial" w:cs="Arial"/>
          <w:color w:val="0070C0"/>
          <w:sz w:val="20"/>
          <w:szCs w:val="20"/>
        </w:rPr>
      </w:pPr>
      <w:r w:rsidRPr="00605C06">
        <w:rPr>
          <w:rFonts w:ascii="Arial" w:hAnsi="Arial" w:cs="Arial"/>
          <w:color w:val="0070C0"/>
          <w:sz w:val="20"/>
          <w:szCs w:val="20"/>
        </w:rPr>
        <w:t>Cyberbullies have a sense of anonymity</w:t>
      </w:r>
    </w:p>
    <w:p w:rsidR="00605C06" w:rsidRDefault="00605C06" w:rsidP="00605C06">
      <w:pPr>
        <w:pStyle w:val="NormalWeb"/>
        <w:shd w:val="clear" w:color="auto" w:fill="FFFFFF"/>
        <w:spacing w:before="0" w:beforeAutospacing="0" w:after="300" w:afterAutospacing="0" w:line="338" w:lineRule="atLeast"/>
        <w:textAlignment w:val="baseline"/>
        <w:rPr>
          <w:rFonts w:ascii="Arial" w:hAnsi="Arial" w:cs="Arial"/>
          <w:color w:val="444444"/>
          <w:sz w:val="20"/>
          <w:szCs w:val="20"/>
        </w:rPr>
      </w:pPr>
      <w:r>
        <w:rPr>
          <w:rFonts w:ascii="Arial" w:hAnsi="Arial" w:cs="Arial"/>
          <w:color w:val="444444"/>
          <w:sz w:val="20"/>
          <w:szCs w:val="20"/>
        </w:rPr>
        <w:t>Cyberbullying can provide the bully with a sense of relative anonymity and distance from the target, so there is a lack of immediate feedback or consequences.</w:t>
      </w:r>
    </w:p>
    <w:p w:rsidR="00605C06" w:rsidRDefault="00605C06" w:rsidP="00605C06">
      <w:pPr>
        <w:pStyle w:val="NormalWeb"/>
        <w:shd w:val="clear" w:color="auto" w:fill="FFFFFF"/>
        <w:spacing w:before="0" w:beforeAutospacing="0" w:after="300" w:afterAutospacing="0" w:line="338" w:lineRule="atLeast"/>
        <w:textAlignment w:val="baseline"/>
        <w:rPr>
          <w:rFonts w:ascii="Arial" w:hAnsi="Arial" w:cs="Arial"/>
          <w:color w:val="444444"/>
          <w:sz w:val="20"/>
          <w:szCs w:val="20"/>
        </w:rPr>
      </w:pPr>
      <w:r w:rsidRPr="00605C06">
        <w:rPr>
          <w:rFonts w:ascii="Arial" w:hAnsi="Arial" w:cs="Arial"/>
          <w:b/>
          <w:color w:val="0070C0"/>
          <w:sz w:val="20"/>
          <w:szCs w:val="20"/>
        </w:rPr>
        <w:t>Cyberbullying</w:t>
      </w:r>
      <w:r>
        <w:rPr>
          <w:rFonts w:ascii="Arial" w:hAnsi="Arial" w:cs="Arial"/>
          <w:color w:val="444444"/>
          <w:sz w:val="20"/>
          <w:szCs w:val="20"/>
        </w:rPr>
        <w:t xml:space="preserve"> includes:</w:t>
      </w:r>
    </w:p>
    <w:p w:rsidR="00605C06" w:rsidRPr="00605C06" w:rsidRDefault="00605C06" w:rsidP="00605C06">
      <w:pPr>
        <w:pStyle w:val="Heading3"/>
        <w:shd w:val="clear" w:color="auto" w:fill="FFFFFF"/>
        <w:spacing w:line="240" w:lineRule="atLeast"/>
        <w:textAlignment w:val="baseline"/>
        <w:rPr>
          <w:rFonts w:ascii="Arial" w:hAnsi="Arial" w:cs="Arial"/>
          <w:b w:val="0"/>
          <w:bCs w:val="0"/>
          <w:color w:val="0063AE"/>
          <w:sz w:val="20"/>
          <w:szCs w:val="20"/>
        </w:rPr>
      </w:pPr>
      <w:r w:rsidRPr="00605C06">
        <w:rPr>
          <w:rFonts w:ascii="Arial" w:hAnsi="Arial" w:cs="Arial"/>
          <w:b w:val="0"/>
          <w:bCs w:val="0"/>
          <w:color w:val="0063AE"/>
          <w:sz w:val="20"/>
          <w:szCs w:val="20"/>
        </w:rPr>
        <w:t>Pranking</w:t>
      </w:r>
      <w:r>
        <w:rPr>
          <w:rFonts w:ascii="Arial" w:hAnsi="Arial" w:cs="Arial"/>
          <w:b w:val="0"/>
          <w:bCs w:val="0"/>
          <w:color w:val="0063AE"/>
          <w:sz w:val="20"/>
          <w:szCs w:val="20"/>
        </w:rPr>
        <w:t xml:space="preserve"> - </w:t>
      </w:r>
      <w:r>
        <w:rPr>
          <w:rFonts w:ascii="Arial" w:hAnsi="Arial" w:cs="Arial"/>
          <w:color w:val="444444"/>
          <w:sz w:val="20"/>
          <w:szCs w:val="20"/>
        </w:rPr>
        <w:t>Repeated hang ups, anonymous, mocking or threatening phone calls.</w:t>
      </w:r>
    </w:p>
    <w:p w:rsidR="00605C06" w:rsidRPr="00605C06" w:rsidRDefault="00605C06" w:rsidP="00605C06">
      <w:pPr>
        <w:pStyle w:val="Heading3"/>
        <w:shd w:val="clear" w:color="auto" w:fill="FFFFFF"/>
        <w:spacing w:line="240" w:lineRule="atLeast"/>
        <w:textAlignment w:val="baseline"/>
        <w:rPr>
          <w:rFonts w:ascii="Arial" w:hAnsi="Arial" w:cs="Arial"/>
          <w:b w:val="0"/>
          <w:bCs w:val="0"/>
          <w:color w:val="0063AE"/>
          <w:sz w:val="20"/>
          <w:szCs w:val="20"/>
        </w:rPr>
      </w:pPr>
      <w:r w:rsidRPr="00605C06">
        <w:rPr>
          <w:rFonts w:ascii="Arial" w:hAnsi="Arial" w:cs="Arial"/>
          <w:b w:val="0"/>
          <w:bCs w:val="0"/>
          <w:color w:val="0063AE"/>
          <w:sz w:val="20"/>
          <w:szCs w:val="20"/>
        </w:rPr>
        <w:t>Image sharing</w:t>
      </w:r>
      <w:r>
        <w:rPr>
          <w:rFonts w:ascii="Arial" w:hAnsi="Arial" w:cs="Arial"/>
          <w:b w:val="0"/>
          <w:bCs w:val="0"/>
          <w:color w:val="0063AE"/>
          <w:sz w:val="20"/>
          <w:szCs w:val="20"/>
        </w:rPr>
        <w:t xml:space="preserve"> - </w:t>
      </w:r>
      <w:r>
        <w:rPr>
          <w:rFonts w:ascii="Arial" w:hAnsi="Arial" w:cs="Arial"/>
          <w:color w:val="444444"/>
          <w:sz w:val="20"/>
          <w:szCs w:val="20"/>
        </w:rPr>
        <w:t>Forwarding or sharing unflattering or private images without permission.</w:t>
      </w:r>
    </w:p>
    <w:p w:rsidR="00605C06" w:rsidRPr="00605C06" w:rsidRDefault="00605C06" w:rsidP="00605C06">
      <w:pPr>
        <w:pStyle w:val="Heading3"/>
        <w:shd w:val="clear" w:color="auto" w:fill="FFFFFF"/>
        <w:spacing w:line="240" w:lineRule="atLeast"/>
        <w:textAlignment w:val="baseline"/>
        <w:rPr>
          <w:rFonts w:ascii="Arial" w:hAnsi="Arial" w:cs="Arial"/>
          <w:b w:val="0"/>
          <w:bCs w:val="0"/>
          <w:color w:val="0063AE"/>
          <w:sz w:val="20"/>
          <w:szCs w:val="20"/>
        </w:rPr>
      </w:pPr>
      <w:r w:rsidRPr="00605C06">
        <w:rPr>
          <w:rFonts w:ascii="Arial" w:hAnsi="Arial" w:cs="Arial"/>
          <w:b w:val="0"/>
          <w:bCs w:val="0"/>
          <w:color w:val="0063AE"/>
          <w:sz w:val="20"/>
          <w:szCs w:val="20"/>
        </w:rPr>
        <w:t>Sexually explicit images</w:t>
      </w:r>
      <w:r>
        <w:rPr>
          <w:rFonts w:ascii="Arial" w:hAnsi="Arial" w:cs="Arial"/>
          <w:b w:val="0"/>
          <w:bCs w:val="0"/>
          <w:color w:val="0063AE"/>
          <w:sz w:val="20"/>
          <w:szCs w:val="20"/>
        </w:rPr>
        <w:t xml:space="preserve"> - </w:t>
      </w:r>
      <w:r>
        <w:rPr>
          <w:rFonts w:ascii="Arial" w:hAnsi="Arial" w:cs="Arial"/>
          <w:color w:val="444444"/>
          <w:sz w:val="20"/>
          <w:szCs w:val="20"/>
        </w:rPr>
        <w:t>People of any age, who forward or share images of a sexual nature of a person under 18 need to be aware that this is a criminal offence (child pornography) that may result in prosecution.</w:t>
      </w:r>
    </w:p>
    <w:p w:rsidR="00605C06" w:rsidRPr="00605C06" w:rsidRDefault="00605C06" w:rsidP="00605C06">
      <w:pPr>
        <w:pStyle w:val="Heading3"/>
        <w:shd w:val="clear" w:color="auto" w:fill="FFFFFF"/>
        <w:spacing w:line="240" w:lineRule="atLeast"/>
        <w:textAlignment w:val="baseline"/>
        <w:rPr>
          <w:rFonts w:ascii="Arial" w:hAnsi="Arial" w:cs="Arial"/>
          <w:b w:val="0"/>
          <w:bCs w:val="0"/>
          <w:color w:val="0063AE"/>
          <w:sz w:val="20"/>
          <w:szCs w:val="20"/>
        </w:rPr>
      </w:pPr>
      <w:r w:rsidRPr="00605C06">
        <w:rPr>
          <w:rFonts w:ascii="Arial" w:hAnsi="Arial" w:cs="Arial"/>
          <w:b w:val="0"/>
          <w:bCs w:val="0"/>
          <w:color w:val="0063AE"/>
          <w:sz w:val="20"/>
          <w:szCs w:val="20"/>
        </w:rPr>
        <w:t>Text and email</w:t>
      </w:r>
      <w:r>
        <w:rPr>
          <w:rFonts w:ascii="Arial" w:hAnsi="Arial" w:cs="Arial"/>
          <w:b w:val="0"/>
          <w:bCs w:val="0"/>
          <w:color w:val="0063AE"/>
          <w:sz w:val="20"/>
          <w:szCs w:val="20"/>
        </w:rPr>
        <w:t xml:space="preserve"> - </w:t>
      </w:r>
      <w:r>
        <w:rPr>
          <w:rFonts w:ascii="Arial" w:hAnsi="Arial" w:cs="Arial"/>
          <w:color w:val="444444"/>
          <w:sz w:val="20"/>
          <w:szCs w:val="20"/>
        </w:rPr>
        <w:t>Sending insulting or threatening text messages or emails.</w:t>
      </w:r>
    </w:p>
    <w:p w:rsidR="00605C06" w:rsidRPr="00605C06" w:rsidRDefault="00605C06" w:rsidP="00605C06">
      <w:pPr>
        <w:pStyle w:val="Heading3"/>
        <w:shd w:val="clear" w:color="auto" w:fill="FFFFFF"/>
        <w:spacing w:line="240" w:lineRule="atLeast"/>
        <w:textAlignment w:val="baseline"/>
        <w:rPr>
          <w:rFonts w:ascii="Arial" w:hAnsi="Arial" w:cs="Arial"/>
          <w:b w:val="0"/>
          <w:bCs w:val="0"/>
          <w:color w:val="0063AE"/>
          <w:sz w:val="20"/>
          <w:szCs w:val="20"/>
        </w:rPr>
      </w:pPr>
      <w:r w:rsidRPr="00605C06">
        <w:rPr>
          <w:rFonts w:ascii="Arial" w:hAnsi="Arial" w:cs="Arial"/>
          <w:b w:val="0"/>
          <w:bCs w:val="0"/>
          <w:color w:val="0063AE"/>
          <w:sz w:val="20"/>
          <w:szCs w:val="20"/>
        </w:rPr>
        <w:t>Personal online information</w:t>
      </w:r>
      <w:r>
        <w:rPr>
          <w:rFonts w:ascii="Arial" w:hAnsi="Arial" w:cs="Arial"/>
          <w:b w:val="0"/>
          <w:bCs w:val="0"/>
          <w:color w:val="0063AE"/>
          <w:sz w:val="20"/>
          <w:szCs w:val="20"/>
        </w:rPr>
        <w:t>-</w:t>
      </w:r>
      <w:r>
        <w:rPr>
          <w:rFonts w:ascii="Arial" w:hAnsi="Arial" w:cs="Arial"/>
          <w:color w:val="444444"/>
          <w:sz w:val="20"/>
          <w:szCs w:val="20"/>
        </w:rPr>
        <w:t>Publishing online someone's private, personal or embarrassing information without permission, or spreading rumours online.</w:t>
      </w:r>
    </w:p>
    <w:p w:rsidR="00605C06" w:rsidRPr="00605C06" w:rsidRDefault="00605C06" w:rsidP="00605C06">
      <w:pPr>
        <w:pStyle w:val="Heading3"/>
        <w:shd w:val="clear" w:color="auto" w:fill="FFFFFF"/>
        <w:spacing w:line="240" w:lineRule="atLeast"/>
        <w:textAlignment w:val="baseline"/>
        <w:rPr>
          <w:rFonts w:ascii="Arial" w:hAnsi="Arial" w:cs="Arial"/>
          <w:b w:val="0"/>
          <w:bCs w:val="0"/>
          <w:color w:val="0063AE"/>
          <w:sz w:val="20"/>
          <w:szCs w:val="20"/>
        </w:rPr>
      </w:pPr>
      <w:r w:rsidRPr="00605C06">
        <w:rPr>
          <w:rFonts w:ascii="Arial" w:hAnsi="Arial" w:cs="Arial"/>
          <w:b w:val="0"/>
          <w:bCs w:val="0"/>
          <w:color w:val="0063AE"/>
          <w:sz w:val="20"/>
          <w:szCs w:val="20"/>
        </w:rPr>
        <w:t>Identity theft</w:t>
      </w:r>
      <w:r>
        <w:rPr>
          <w:rFonts w:ascii="Arial" w:hAnsi="Arial" w:cs="Arial"/>
          <w:b w:val="0"/>
          <w:bCs w:val="0"/>
          <w:color w:val="0063AE"/>
          <w:sz w:val="20"/>
          <w:szCs w:val="20"/>
        </w:rPr>
        <w:t xml:space="preserve"> - </w:t>
      </w:r>
      <w:r>
        <w:rPr>
          <w:rFonts w:ascii="Arial" w:hAnsi="Arial" w:cs="Arial"/>
          <w:color w:val="444444"/>
          <w:sz w:val="20"/>
          <w:szCs w:val="20"/>
        </w:rPr>
        <w:t>Assuming someone’s identity online and negatively representing them in a way that damages their reputation or relationships.</w:t>
      </w:r>
    </w:p>
    <w:p w:rsidR="00605C06" w:rsidRPr="00605C06" w:rsidRDefault="00605C06" w:rsidP="00605C06">
      <w:pPr>
        <w:pStyle w:val="Heading3"/>
        <w:shd w:val="clear" w:color="auto" w:fill="FFFFFF"/>
        <w:spacing w:line="240" w:lineRule="atLeast"/>
        <w:textAlignment w:val="baseline"/>
        <w:rPr>
          <w:rFonts w:ascii="Arial" w:hAnsi="Arial" w:cs="Arial"/>
          <w:b w:val="0"/>
          <w:bCs w:val="0"/>
          <w:color w:val="0063AE"/>
          <w:sz w:val="20"/>
          <w:szCs w:val="20"/>
        </w:rPr>
      </w:pPr>
      <w:r w:rsidRPr="00605C06">
        <w:rPr>
          <w:rFonts w:ascii="Arial" w:hAnsi="Arial" w:cs="Arial"/>
          <w:b w:val="0"/>
          <w:bCs w:val="0"/>
          <w:color w:val="0063AE"/>
          <w:sz w:val="20"/>
          <w:szCs w:val="20"/>
        </w:rPr>
        <w:t>Hate sites</w:t>
      </w:r>
      <w:r>
        <w:rPr>
          <w:rFonts w:ascii="Arial" w:hAnsi="Arial" w:cs="Arial"/>
          <w:b w:val="0"/>
          <w:bCs w:val="0"/>
          <w:color w:val="0063AE"/>
          <w:sz w:val="20"/>
          <w:szCs w:val="20"/>
        </w:rPr>
        <w:t xml:space="preserve"> - </w:t>
      </w:r>
      <w:r>
        <w:rPr>
          <w:rFonts w:ascii="Arial" w:hAnsi="Arial" w:cs="Arial"/>
          <w:color w:val="444444"/>
          <w:sz w:val="20"/>
          <w:szCs w:val="20"/>
        </w:rPr>
        <w:t>Creating hate sites or implementing social exclusion campaigns on social networking sites.</w:t>
      </w:r>
    </w:p>
    <w:p w:rsidR="00955162" w:rsidRPr="006E78D3" w:rsidRDefault="00955162" w:rsidP="00955162">
      <w:pPr>
        <w:autoSpaceDE w:val="0"/>
        <w:autoSpaceDN w:val="0"/>
        <w:adjustRightInd w:val="0"/>
        <w:spacing w:line="276" w:lineRule="auto"/>
        <w:ind w:right="-149"/>
        <w:jc w:val="both"/>
        <w:rPr>
          <w:rFonts w:ascii="Arial" w:hAnsi="Arial" w:cs="Arial"/>
          <w:b/>
          <w:sz w:val="20"/>
          <w:szCs w:val="20"/>
        </w:rPr>
      </w:pPr>
    </w:p>
    <w:p w:rsidR="00955162" w:rsidRPr="00C62E07" w:rsidRDefault="007B23D8" w:rsidP="00955162">
      <w:pPr>
        <w:autoSpaceDE w:val="0"/>
        <w:autoSpaceDN w:val="0"/>
        <w:adjustRightInd w:val="0"/>
        <w:spacing w:line="276" w:lineRule="auto"/>
        <w:ind w:right="-149"/>
        <w:jc w:val="both"/>
        <w:rPr>
          <w:rFonts w:ascii="Arial" w:hAnsi="Arial" w:cs="Arial"/>
          <w:b/>
          <w:sz w:val="32"/>
          <w:szCs w:val="32"/>
        </w:rPr>
      </w:pPr>
      <w:r w:rsidRPr="00C62E07">
        <w:rPr>
          <w:rFonts w:ascii="Arial" w:hAnsi="Arial" w:cs="Arial"/>
          <w:b/>
          <w:sz w:val="32"/>
          <w:szCs w:val="32"/>
        </w:rPr>
        <w:t>Leadership Team’s Responsibilities</w:t>
      </w:r>
    </w:p>
    <w:p w:rsidR="00955162" w:rsidRPr="00CF5B24" w:rsidRDefault="00955162" w:rsidP="00955162">
      <w:pPr>
        <w:autoSpaceDE w:val="0"/>
        <w:autoSpaceDN w:val="0"/>
        <w:adjustRightInd w:val="0"/>
        <w:spacing w:line="276" w:lineRule="auto"/>
        <w:ind w:right="-149"/>
        <w:jc w:val="both"/>
        <w:rPr>
          <w:rFonts w:ascii="Arial" w:hAnsi="Arial" w:cs="Arial"/>
          <w:sz w:val="20"/>
          <w:szCs w:val="20"/>
        </w:rPr>
      </w:pPr>
      <w:r w:rsidRPr="00CF5B24">
        <w:rPr>
          <w:rFonts w:ascii="Arial" w:hAnsi="Arial" w:cs="Arial"/>
          <w:sz w:val="20"/>
          <w:szCs w:val="20"/>
        </w:rPr>
        <w:t xml:space="preserve">Members of </w:t>
      </w:r>
      <w:r w:rsidR="0042741E" w:rsidRPr="00CF5B24">
        <w:rPr>
          <w:rFonts w:ascii="Arial" w:hAnsi="Arial" w:cs="Arial"/>
          <w:sz w:val="20"/>
          <w:szCs w:val="20"/>
        </w:rPr>
        <w:t>All Saints Parish School</w:t>
      </w:r>
      <w:r w:rsidRPr="00CF5B24">
        <w:rPr>
          <w:rFonts w:ascii="Arial" w:hAnsi="Arial" w:cs="Arial"/>
          <w:sz w:val="20"/>
          <w:szCs w:val="20"/>
        </w:rPr>
        <w:t xml:space="preserve"> Leadership Team have the primary responsibility for ensuring that bullying of </w:t>
      </w:r>
      <w:r w:rsidR="00CF5B24" w:rsidRPr="00CF5B24">
        <w:rPr>
          <w:rFonts w:ascii="Arial" w:hAnsi="Arial" w:cs="Arial"/>
          <w:sz w:val="20"/>
          <w:szCs w:val="20"/>
        </w:rPr>
        <w:t>students, staff, parents, c</w:t>
      </w:r>
      <w:r w:rsidRPr="00CF5B24">
        <w:rPr>
          <w:rFonts w:ascii="Arial" w:hAnsi="Arial" w:cs="Arial"/>
          <w:sz w:val="20"/>
          <w:szCs w:val="20"/>
        </w:rPr>
        <w:t>ontractors</w:t>
      </w:r>
      <w:r w:rsidR="00CF5B24" w:rsidRPr="00CF5B24">
        <w:rPr>
          <w:rFonts w:ascii="Arial" w:hAnsi="Arial" w:cs="Arial"/>
          <w:sz w:val="20"/>
          <w:szCs w:val="20"/>
        </w:rPr>
        <w:t xml:space="preserve"> and visitors</w:t>
      </w:r>
      <w:r w:rsidRPr="00CF5B24">
        <w:rPr>
          <w:rFonts w:ascii="Arial" w:hAnsi="Arial" w:cs="Arial"/>
          <w:sz w:val="20"/>
          <w:szCs w:val="20"/>
        </w:rPr>
        <w:t xml:space="preserve"> does not occur.</w:t>
      </w:r>
    </w:p>
    <w:p w:rsidR="00955162" w:rsidRPr="00CF5B24" w:rsidRDefault="00955162" w:rsidP="00955162">
      <w:pPr>
        <w:autoSpaceDE w:val="0"/>
        <w:autoSpaceDN w:val="0"/>
        <w:adjustRightInd w:val="0"/>
        <w:spacing w:line="276" w:lineRule="auto"/>
        <w:ind w:right="-149"/>
        <w:jc w:val="both"/>
        <w:rPr>
          <w:rFonts w:ascii="Arial" w:hAnsi="Arial" w:cs="Arial"/>
          <w:sz w:val="20"/>
          <w:szCs w:val="20"/>
        </w:rPr>
      </w:pPr>
    </w:p>
    <w:p w:rsidR="00955162" w:rsidRPr="00CF5B24" w:rsidRDefault="00955162" w:rsidP="00955162">
      <w:pPr>
        <w:autoSpaceDE w:val="0"/>
        <w:autoSpaceDN w:val="0"/>
        <w:adjustRightInd w:val="0"/>
        <w:spacing w:line="276" w:lineRule="auto"/>
        <w:ind w:right="-149"/>
        <w:jc w:val="both"/>
        <w:rPr>
          <w:rFonts w:ascii="Arial" w:hAnsi="Arial" w:cs="Arial"/>
          <w:sz w:val="20"/>
          <w:szCs w:val="20"/>
        </w:rPr>
      </w:pPr>
      <w:r w:rsidRPr="00CF5B24">
        <w:rPr>
          <w:rFonts w:ascii="Arial" w:hAnsi="Arial" w:cs="Arial"/>
          <w:sz w:val="20"/>
          <w:szCs w:val="20"/>
        </w:rPr>
        <w:t>Members of the Leadership Team have a responsibility to:</w:t>
      </w:r>
    </w:p>
    <w:p w:rsidR="00955162" w:rsidRPr="00CF5B24" w:rsidRDefault="00955162" w:rsidP="00955162">
      <w:pPr>
        <w:pStyle w:val="ListParagraph"/>
        <w:numPr>
          <w:ilvl w:val="1"/>
          <w:numId w:val="6"/>
        </w:numPr>
        <w:autoSpaceDE w:val="0"/>
        <w:autoSpaceDN w:val="0"/>
        <w:adjustRightInd w:val="0"/>
        <w:spacing w:line="276" w:lineRule="auto"/>
        <w:ind w:left="709" w:right="-149"/>
        <w:jc w:val="both"/>
        <w:rPr>
          <w:rFonts w:ascii="Arial" w:hAnsi="Arial" w:cs="Arial"/>
          <w:sz w:val="20"/>
          <w:szCs w:val="20"/>
        </w:rPr>
      </w:pPr>
      <w:r w:rsidRPr="00CF5B24">
        <w:rPr>
          <w:rFonts w:ascii="Arial" w:hAnsi="Arial" w:cs="Arial"/>
          <w:sz w:val="20"/>
          <w:szCs w:val="20"/>
        </w:rPr>
        <w:t xml:space="preserve">Monitor the </w:t>
      </w:r>
      <w:r w:rsidR="00CF5B24" w:rsidRPr="00CF5B24">
        <w:rPr>
          <w:rFonts w:ascii="Arial" w:hAnsi="Arial" w:cs="Arial"/>
          <w:sz w:val="20"/>
          <w:szCs w:val="20"/>
        </w:rPr>
        <w:t xml:space="preserve">school </w:t>
      </w:r>
      <w:r w:rsidRPr="00CF5B24">
        <w:rPr>
          <w:rFonts w:ascii="Arial" w:hAnsi="Arial" w:cs="Arial"/>
          <w:sz w:val="20"/>
          <w:szCs w:val="20"/>
        </w:rPr>
        <w:t>environment to ensure that acceptable standards of conduct are observed at all times</w:t>
      </w:r>
    </w:p>
    <w:p w:rsidR="00955162" w:rsidRPr="00CF5B24" w:rsidRDefault="00955162" w:rsidP="00955162">
      <w:pPr>
        <w:pStyle w:val="ListParagraph"/>
        <w:numPr>
          <w:ilvl w:val="1"/>
          <w:numId w:val="6"/>
        </w:numPr>
        <w:autoSpaceDE w:val="0"/>
        <w:autoSpaceDN w:val="0"/>
        <w:adjustRightInd w:val="0"/>
        <w:spacing w:line="276" w:lineRule="auto"/>
        <w:ind w:left="709" w:right="-149"/>
        <w:jc w:val="both"/>
        <w:rPr>
          <w:rFonts w:ascii="Arial" w:hAnsi="Arial" w:cs="Arial"/>
          <w:sz w:val="20"/>
          <w:szCs w:val="20"/>
        </w:rPr>
      </w:pPr>
      <w:r w:rsidRPr="00CF5B24">
        <w:rPr>
          <w:rFonts w:ascii="Arial" w:hAnsi="Arial" w:cs="Arial"/>
          <w:sz w:val="20"/>
          <w:szCs w:val="20"/>
        </w:rPr>
        <w:t>Model appropriate behaviour themselves</w:t>
      </w:r>
    </w:p>
    <w:p w:rsidR="00955162" w:rsidRPr="00CF5B24" w:rsidRDefault="00955162" w:rsidP="00955162">
      <w:pPr>
        <w:pStyle w:val="ListParagraph"/>
        <w:numPr>
          <w:ilvl w:val="1"/>
          <w:numId w:val="6"/>
        </w:numPr>
        <w:autoSpaceDE w:val="0"/>
        <w:autoSpaceDN w:val="0"/>
        <w:adjustRightInd w:val="0"/>
        <w:spacing w:line="276" w:lineRule="auto"/>
        <w:ind w:left="709" w:right="-149"/>
        <w:jc w:val="both"/>
        <w:rPr>
          <w:rFonts w:ascii="Arial" w:hAnsi="Arial" w:cs="Arial"/>
          <w:sz w:val="20"/>
          <w:szCs w:val="20"/>
        </w:rPr>
      </w:pPr>
      <w:r w:rsidRPr="00CF5B24">
        <w:rPr>
          <w:rFonts w:ascii="Arial" w:hAnsi="Arial" w:cs="Arial"/>
          <w:sz w:val="20"/>
          <w:szCs w:val="20"/>
        </w:rPr>
        <w:lastRenderedPageBreak/>
        <w:t xml:space="preserve">Promote </w:t>
      </w:r>
      <w:r w:rsidR="0042741E" w:rsidRPr="00CF5B24">
        <w:rPr>
          <w:rFonts w:ascii="Arial" w:hAnsi="Arial" w:cs="Arial"/>
          <w:sz w:val="20"/>
          <w:szCs w:val="20"/>
        </w:rPr>
        <w:t>All Saints Parish</w:t>
      </w:r>
      <w:r w:rsidRPr="00CF5B24">
        <w:rPr>
          <w:rFonts w:ascii="Arial" w:hAnsi="Arial" w:cs="Arial"/>
          <w:sz w:val="20"/>
          <w:szCs w:val="20"/>
        </w:rPr>
        <w:t xml:space="preserve"> School bullying policy </w:t>
      </w:r>
    </w:p>
    <w:p w:rsidR="00955162" w:rsidRPr="00CF5B24" w:rsidRDefault="00955162" w:rsidP="00955162">
      <w:pPr>
        <w:pStyle w:val="ListParagraph"/>
        <w:numPr>
          <w:ilvl w:val="1"/>
          <w:numId w:val="6"/>
        </w:numPr>
        <w:autoSpaceDE w:val="0"/>
        <w:autoSpaceDN w:val="0"/>
        <w:adjustRightInd w:val="0"/>
        <w:spacing w:line="276" w:lineRule="auto"/>
        <w:ind w:left="709" w:right="-149"/>
        <w:jc w:val="both"/>
        <w:rPr>
          <w:rFonts w:ascii="Arial" w:hAnsi="Arial" w:cs="Arial"/>
          <w:sz w:val="20"/>
          <w:szCs w:val="20"/>
        </w:rPr>
      </w:pPr>
      <w:r w:rsidRPr="00CF5B24">
        <w:rPr>
          <w:rFonts w:ascii="Arial" w:hAnsi="Arial" w:cs="Arial"/>
          <w:sz w:val="20"/>
          <w:szCs w:val="20"/>
        </w:rPr>
        <w:t>Treat all complaints seriously and take immediate action to investigate and resolve the matter</w:t>
      </w:r>
    </w:p>
    <w:p w:rsidR="00955162" w:rsidRPr="00CF5B24" w:rsidRDefault="00955162" w:rsidP="00955162">
      <w:pPr>
        <w:pStyle w:val="ListParagraph"/>
        <w:numPr>
          <w:ilvl w:val="1"/>
          <w:numId w:val="6"/>
        </w:numPr>
        <w:autoSpaceDE w:val="0"/>
        <w:autoSpaceDN w:val="0"/>
        <w:adjustRightInd w:val="0"/>
        <w:spacing w:line="276" w:lineRule="auto"/>
        <w:ind w:left="709" w:right="-149"/>
        <w:jc w:val="both"/>
        <w:rPr>
          <w:rFonts w:ascii="Arial" w:hAnsi="Arial" w:cs="Arial"/>
          <w:sz w:val="20"/>
          <w:szCs w:val="20"/>
        </w:rPr>
      </w:pPr>
      <w:r w:rsidRPr="00CF5B24">
        <w:rPr>
          <w:rFonts w:ascii="Arial" w:hAnsi="Arial" w:cs="Arial"/>
          <w:sz w:val="20"/>
          <w:szCs w:val="20"/>
        </w:rPr>
        <w:t>Refer complaints to another Representative (trained in dealing with bullying), if they do not feel that they are the best person to deal with the matter (for example, if there is a conflict of interest or if the complaint is particularly complex or serious).</w:t>
      </w:r>
    </w:p>
    <w:p w:rsidR="00605C06" w:rsidRDefault="00605C06" w:rsidP="00955162">
      <w:pPr>
        <w:autoSpaceDE w:val="0"/>
        <w:autoSpaceDN w:val="0"/>
        <w:adjustRightInd w:val="0"/>
        <w:spacing w:line="276" w:lineRule="auto"/>
        <w:ind w:right="-149"/>
        <w:jc w:val="both"/>
        <w:rPr>
          <w:rFonts w:ascii="Arial" w:hAnsi="Arial" w:cs="Arial"/>
          <w:b/>
          <w:color w:val="0070C0"/>
          <w:sz w:val="32"/>
          <w:szCs w:val="32"/>
        </w:rPr>
      </w:pPr>
    </w:p>
    <w:p w:rsidR="00955162" w:rsidRPr="00C62E07" w:rsidRDefault="00955162" w:rsidP="00955162">
      <w:pPr>
        <w:autoSpaceDE w:val="0"/>
        <w:autoSpaceDN w:val="0"/>
        <w:adjustRightInd w:val="0"/>
        <w:spacing w:line="276" w:lineRule="auto"/>
        <w:ind w:right="-149"/>
        <w:jc w:val="both"/>
        <w:rPr>
          <w:rFonts w:ascii="Arial" w:hAnsi="Arial" w:cs="Arial"/>
          <w:b/>
          <w:sz w:val="32"/>
          <w:szCs w:val="32"/>
        </w:rPr>
      </w:pPr>
      <w:r w:rsidRPr="00C62E07">
        <w:rPr>
          <w:rFonts w:ascii="Arial" w:hAnsi="Arial" w:cs="Arial"/>
          <w:b/>
          <w:sz w:val="32"/>
          <w:szCs w:val="32"/>
        </w:rPr>
        <w:t>Staff Mem</w:t>
      </w:r>
      <w:r w:rsidR="007B23D8" w:rsidRPr="00C62E07">
        <w:rPr>
          <w:rFonts w:ascii="Arial" w:hAnsi="Arial" w:cs="Arial"/>
          <w:b/>
          <w:sz w:val="32"/>
          <w:szCs w:val="32"/>
        </w:rPr>
        <w:t>bers &amp; Contractor Responsibilities</w:t>
      </w:r>
      <w:r w:rsidRPr="00C62E07">
        <w:rPr>
          <w:rFonts w:ascii="Arial" w:hAnsi="Arial" w:cs="Arial"/>
          <w:b/>
          <w:sz w:val="32"/>
          <w:szCs w:val="32"/>
        </w:rPr>
        <w:t xml:space="preserve"> </w:t>
      </w:r>
    </w:p>
    <w:p w:rsidR="00955162" w:rsidRPr="00C639C7" w:rsidRDefault="00955162" w:rsidP="00955162">
      <w:pPr>
        <w:autoSpaceDE w:val="0"/>
        <w:autoSpaceDN w:val="0"/>
        <w:adjustRightInd w:val="0"/>
        <w:spacing w:line="276" w:lineRule="auto"/>
        <w:ind w:right="-149"/>
        <w:jc w:val="both"/>
        <w:rPr>
          <w:rFonts w:ascii="Arial" w:hAnsi="Arial" w:cs="Arial"/>
          <w:sz w:val="20"/>
          <w:szCs w:val="20"/>
        </w:rPr>
      </w:pPr>
      <w:r w:rsidRPr="00C639C7">
        <w:rPr>
          <w:rFonts w:ascii="Arial" w:hAnsi="Arial" w:cs="Arial"/>
          <w:sz w:val="20"/>
          <w:szCs w:val="20"/>
        </w:rPr>
        <w:t>All Staff Members &amp; Contractors have a responsibility to ensure that they do not participate in bullying in the workplace, and to work to eradicate bullying in the workplace.</w:t>
      </w:r>
    </w:p>
    <w:p w:rsidR="00955162" w:rsidRPr="00C639C7" w:rsidRDefault="00955162" w:rsidP="00955162">
      <w:pPr>
        <w:autoSpaceDE w:val="0"/>
        <w:autoSpaceDN w:val="0"/>
        <w:adjustRightInd w:val="0"/>
        <w:spacing w:line="276" w:lineRule="auto"/>
        <w:ind w:right="-149"/>
        <w:jc w:val="both"/>
        <w:rPr>
          <w:rFonts w:ascii="Arial" w:hAnsi="Arial" w:cs="Arial"/>
          <w:sz w:val="20"/>
          <w:szCs w:val="20"/>
        </w:rPr>
      </w:pPr>
      <w:r w:rsidRPr="00C639C7">
        <w:rPr>
          <w:rFonts w:ascii="Arial" w:hAnsi="Arial" w:cs="Arial"/>
          <w:sz w:val="20"/>
          <w:szCs w:val="20"/>
        </w:rPr>
        <w:t>Staff Members &amp; Contractors have a responsibility to:</w:t>
      </w:r>
    </w:p>
    <w:p w:rsidR="00CF5B24" w:rsidRPr="00C639C7" w:rsidRDefault="00CF5B24" w:rsidP="00955162">
      <w:pPr>
        <w:pStyle w:val="ListParagraph"/>
        <w:numPr>
          <w:ilvl w:val="1"/>
          <w:numId w:val="8"/>
        </w:numPr>
        <w:autoSpaceDE w:val="0"/>
        <w:autoSpaceDN w:val="0"/>
        <w:adjustRightInd w:val="0"/>
        <w:spacing w:line="276" w:lineRule="auto"/>
        <w:ind w:left="709" w:right="-149"/>
        <w:jc w:val="both"/>
        <w:rPr>
          <w:rFonts w:ascii="Arial" w:hAnsi="Arial" w:cs="Arial"/>
          <w:sz w:val="20"/>
          <w:szCs w:val="20"/>
        </w:rPr>
      </w:pPr>
      <w:r w:rsidRPr="00C639C7">
        <w:rPr>
          <w:rFonts w:ascii="Arial" w:hAnsi="Arial" w:cs="Arial"/>
          <w:sz w:val="20"/>
          <w:szCs w:val="20"/>
        </w:rPr>
        <w:t>Comply with the VIT Professional Standards for Teachers</w:t>
      </w:r>
      <w:r w:rsidR="0078759F">
        <w:rPr>
          <w:rFonts w:ascii="Arial" w:hAnsi="Arial" w:cs="Arial"/>
          <w:sz w:val="20"/>
          <w:szCs w:val="20"/>
        </w:rPr>
        <w:t>.</w:t>
      </w:r>
    </w:p>
    <w:p w:rsidR="00955162" w:rsidRPr="00C639C7" w:rsidRDefault="00955162" w:rsidP="00955162">
      <w:pPr>
        <w:pStyle w:val="ListParagraph"/>
        <w:numPr>
          <w:ilvl w:val="1"/>
          <w:numId w:val="8"/>
        </w:numPr>
        <w:autoSpaceDE w:val="0"/>
        <w:autoSpaceDN w:val="0"/>
        <w:adjustRightInd w:val="0"/>
        <w:spacing w:line="276" w:lineRule="auto"/>
        <w:ind w:left="709" w:right="-149"/>
        <w:jc w:val="both"/>
        <w:rPr>
          <w:rFonts w:ascii="Arial" w:hAnsi="Arial" w:cs="Arial"/>
          <w:sz w:val="20"/>
          <w:szCs w:val="20"/>
        </w:rPr>
      </w:pPr>
      <w:r w:rsidRPr="00C639C7">
        <w:rPr>
          <w:rFonts w:ascii="Arial" w:hAnsi="Arial" w:cs="Arial"/>
          <w:sz w:val="20"/>
          <w:szCs w:val="20"/>
        </w:rPr>
        <w:t xml:space="preserve">Comply with the </w:t>
      </w:r>
      <w:r w:rsidR="00C639C7" w:rsidRPr="00C639C7">
        <w:rPr>
          <w:rFonts w:ascii="Arial" w:hAnsi="Arial" w:cs="Arial"/>
          <w:sz w:val="20"/>
          <w:szCs w:val="20"/>
        </w:rPr>
        <w:t>All Saints Parish School’s</w:t>
      </w:r>
      <w:r w:rsidRPr="00C639C7">
        <w:rPr>
          <w:rFonts w:ascii="Arial" w:hAnsi="Arial" w:cs="Arial"/>
          <w:sz w:val="20"/>
          <w:szCs w:val="20"/>
        </w:rPr>
        <w:t xml:space="preserve"> bullying policy</w:t>
      </w:r>
      <w:r w:rsidR="0078759F">
        <w:rPr>
          <w:rFonts w:ascii="Arial" w:hAnsi="Arial" w:cs="Arial"/>
          <w:sz w:val="20"/>
          <w:szCs w:val="20"/>
        </w:rPr>
        <w:t>.</w:t>
      </w:r>
    </w:p>
    <w:p w:rsidR="00955162" w:rsidRPr="00C639C7" w:rsidRDefault="00955162" w:rsidP="00955162">
      <w:pPr>
        <w:pStyle w:val="ListParagraph"/>
        <w:numPr>
          <w:ilvl w:val="1"/>
          <w:numId w:val="8"/>
        </w:numPr>
        <w:autoSpaceDE w:val="0"/>
        <w:autoSpaceDN w:val="0"/>
        <w:adjustRightInd w:val="0"/>
        <w:spacing w:line="276" w:lineRule="auto"/>
        <w:ind w:left="709" w:right="-149"/>
        <w:jc w:val="both"/>
        <w:rPr>
          <w:rFonts w:ascii="Arial" w:hAnsi="Arial" w:cs="Arial"/>
          <w:sz w:val="20"/>
          <w:szCs w:val="20"/>
        </w:rPr>
      </w:pPr>
      <w:r w:rsidRPr="00C639C7">
        <w:rPr>
          <w:rFonts w:ascii="Arial" w:hAnsi="Arial" w:cs="Arial"/>
          <w:sz w:val="20"/>
          <w:szCs w:val="20"/>
        </w:rPr>
        <w:t>Report any bullying they experience at the first available opportunity, so as to enable the issue</w:t>
      </w:r>
      <w:r w:rsidR="00C639C7" w:rsidRPr="00C639C7">
        <w:rPr>
          <w:rFonts w:ascii="Arial" w:hAnsi="Arial" w:cs="Arial"/>
          <w:sz w:val="20"/>
          <w:szCs w:val="20"/>
        </w:rPr>
        <w:t xml:space="preserve"> to be addressed promptly</w:t>
      </w:r>
      <w:r w:rsidR="0078759F">
        <w:rPr>
          <w:rFonts w:ascii="Arial" w:hAnsi="Arial" w:cs="Arial"/>
          <w:sz w:val="20"/>
          <w:szCs w:val="20"/>
        </w:rPr>
        <w:t>.</w:t>
      </w:r>
    </w:p>
    <w:p w:rsidR="00955162" w:rsidRPr="00C639C7" w:rsidRDefault="00955162" w:rsidP="00955162">
      <w:pPr>
        <w:pStyle w:val="ListParagraph"/>
        <w:numPr>
          <w:ilvl w:val="1"/>
          <w:numId w:val="7"/>
        </w:numPr>
        <w:autoSpaceDE w:val="0"/>
        <w:autoSpaceDN w:val="0"/>
        <w:adjustRightInd w:val="0"/>
        <w:spacing w:line="276" w:lineRule="auto"/>
        <w:ind w:left="709" w:right="-149"/>
        <w:jc w:val="both"/>
        <w:rPr>
          <w:rFonts w:ascii="Arial" w:hAnsi="Arial" w:cs="Arial"/>
          <w:sz w:val="20"/>
          <w:szCs w:val="20"/>
        </w:rPr>
      </w:pPr>
      <w:r w:rsidRPr="00C639C7">
        <w:rPr>
          <w:rFonts w:ascii="Arial" w:hAnsi="Arial" w:cs="Arial"/>
          <w:sz w:val="20"/>
          <w:szCs w:val="20"/>
        </w:rPr>
        <w:t>Offer support to anyone who is being bullied and advise them where they can obtain help and advice</w:t>
      </w:r>
      <w:r w:rsidR="0078759F">
        <w:rPr>
          <w:rFonts w:ascii="Arial" w:hAnsi="Arial" w:cs="Arial"/>
          <w:sz w:val="20"/>
          <w:szCs w:val="20"/>
        </w:rPr>
        <w:t>.</w:t>
      </w:r>
    </w:p>
    <w:p w:rsidR="00955162" w:rsidRPr="00C639C7" w:rsidRDefault="00955162" w:rsidP="00955162">
      <w:pPr>
        <w:pStyle w:val="ListParagraph"/>
        <w:numPr>
          <w:ilvl w:val="1"/>
          <w:numId w:val="7"/>
        </w:numPr>
        <w:autoSpaceDE w:val="0"/>
        <w:autoSpaceDN w:val="0"/>
        <w:adjustRightInd w:val="0"/>
        <w:spacing w:line="276" w:lineRule="auto"/>
        <w:ind w:left="709" w:right="-149"/>
        <w:jc w:val="both"/>
        <w:rPr>
          <w:rFonts w:ascii="Arial" w:hAnsi="Arial" w:cs="Arial"/>
          <w:sz w:val="20"/>
          <w:szCs w:val="20"/>
        </w:rPr>
      </w:pPr>
      <w:r w:rsidRPr="00C639C7">
        <w:rPr>
          <w:rFonts w:ascii="Arial" w:hAnsi="Arial" w:cs="Arial"/>
          <w:sz w:val="20"/>
          <w:szCs w:val="20"/>
        </w:rPr>
        <w:t>Fully participate in any investigation into an incident of bullying</w:t>
      </w:r>
      <w:r w:rsidR="0078759F">
        <w:rPr>
          <w:rFonts w:ascii="Arial" w:hAnsi="Arial" w:cs="Arial"/>
          <w:sz w:val="20"/>
          <w:szCs w:val="20"/>
        </w:rPr>
        <w:t>.</w:t>
      </w:r>
    </w:p>
    <w:p w:rsidR="00955162" w:rsidRPr="00C639C7" w:rsidRDefault="00955162" w:rsidP="00955162">
      <w:pPr>
        <w:pStyle w:val="ListParagraph"/>
        <w:numPr>
          <w:ilvl w:val="1"/>
          <w:numId w:val="7"/>
        </w:numPr>
        <w:autoSpaceDE w:val="0"/>
        <w:autoSpaceDN w:val="0"/>
        <w:adjustRightInd w:val="0"/>
        <w:spacing w:line="276" w:lineRule="auto"/>
        <w:ind w:left="709" w:right="-149"/>
        <w:jc w:val="both"/>
        <w:rPr>
          <w:rFonts w:ascii="Arial" w:hAnsi="Arial" w:cs="Arial"/>
          <w:sz w:val="20"/>
          <w:szCs w:val="20"/>
        </w:rPr>
      </w:pPr>
      <w:r w:rsidRPr="00C639C7">
        <w:rPr>
          <w:rFonts w:ascii="Arial" w:hAnsi="Arial" w:cs="Arial"/>
          <w:sz w:val="20"/>
          <w:szCs w:val="20"/>
        </w:rPr>
        <w:t xml:space="preserve">Maintain complete confidentiality if they provide information during the investigation of a complaint.  </w:t>
      </w:r>
    </w:p>
    <w:p w:rsidR="00955162" w:rsidRPr="00C639C7" w:rsidRDefault="00955162" w:rsidP="00955162">
      <w:pPr>
        <w:pStyle w:val="ListParagraph"/>
        <w:numPr>
          <w:ilvl w:val="1"/>
          <w:numId w:val="7"/>
        </w:numPr>
        <w:autoSpaceDE w:val="0"/>
        <w:autoSpaceDN w:val="0"/>
        <w:adjustRightInd w:val="0"/>
        <w:spacing w:line="276" w:lineRule="auto"/>
        <w:ind w:left="709" w:right="-149"/>
        <w:jc w:val="both"/>
        <w:rPr>
          <w:rFonts w:ascii="Arial" w:hAnsi="Arial" w:cs="Arial"/>
          <w:sz w:val="20"/>
          <w:szCs w:val="20"/>
        </w:rPr>
      </w:pPr>
      <w:r w:rsidRPr="00C639C7">
        <w:rPr>
          <w:rFonts w:ascii="Arial" w:hAnsi="Arial" w:cs="Arial"/>
          <w:sz w:val="20"/>
          <w:szCs w:val="20"/>
        </w:rPr>
        <w:t>Staff Members &amp; Contractors should be aware that spreading gossip or rumours may expose them to a defamation action.</w:t>
      </w:r>
    </w:p>
    <w:p w:rsidR="00955162" w:rsidRDefault="00955162" w:rsidP="00955162">
      <w:pPr>
        <w:autoSpaceDE w:val="0"/>
        <w:autoSpaceDN w:val="0"/>
        <w:adjustRightInd w:val="0"/>
        <w:spacing w:line="276" w:lineRule="auto"/>
        <w:ind w:left="709" w:right="-149" w:hanging="283"/>
        <w:jc w:val="both"/>
        <w:rPr>
          <w:rFonts w:ascii="Arial" w:hAnsi="Arial" w:cs="Arial"/>
          <w:b/>
          <w:sz w:val="20"/>
          <w:szCs w:val="20"/>
        </w:rPr>
      </w:pPr>
    </w:p>
    <w:p w:rsidR="007B23D8" w:rsidRPr="00C62E07" w:rsidRDefault="007B23D8" w:rsidP="007B23D8">
      <w:pPr>
        <w:autoSpaceDE w:val="0"/>
        <w:autoSpaceDN w:val="0"/>
        <w:adjustRightInd w:val="0"/>
        <w:spacing w:line="276" w:lineRule="auto"/>
        <w:ind w:right="-149"/>
        <w:jc w:val="both"/>
        <w:rPr>
          <w:rFonts w:ascii="Arial" w:hAnsi="Arial" w:cs="Arial"/>
          <w:b/>
          <w:sz w:val="32"/>
          <w:szCs w:val="32"/>
        </w:rPr>
      </w:pPr>
      <w:r w:rsidRPr="00C62E07">
        <w:rPr>
          <w:rFonts w:ascii="Arial" w:hAnsi="Arial" w:cs="Arial"/>
          <w:b/>
          <w:sz w:val="32"/>
          <w:szCs w:val="32"/>
        </w:rPr>
        <w:t>Student Responsibilities</w:t>
      </w:r>
    </w:p>
    <w:p w:rsidR="007B23D8" w:rsidRDefault="007B23D8" w:rsidP="007B23D8">
      <w:pPr>
        <w:autoSpaceDE w:val="0"/>
        <w:autoSpaceDN w:val="0"/>
        <w:adjustRightInd w:val="0"/>
        <w:spacing w:line="276" w:lineRule="auto"/>
        <w:ind w:right="-149"/>
        <w:jc w:val="both"/>
        <w:rPr>
          <w:rFonts w:ascii="Arial" w:hAnsi="Arial" w:cs="Arial"/>
          <w:color w:val="0070C0"/>
          <w:sz w:val="20"/>
          <w:szCs w:val="20"/>
        </w:rPr>
      </w:pPr>
      <w:r w:rsidRPr="0078759F">
        <w:rPr>
          <w:rFonts w:ascii="Arial" w:hAnsi="Arial" w:cs="Arial"/>
          <w:b/>
          <w:color w:val="0070C0"/>
          <w:sz w:val="32"/>
          <w:szCs w:val="32"/>
        </w:rPr>
        <w:t xml:space="preserve"> </w:t>
      </w:r>
      <w:r w:rsidRPr="00D72C47">
        <w:rPr>
          <w:rFonts w:ascii="Arial" w:hAnsi="Arial" w:cs="Arial"/>
          <w:sz w:val="20"/>
          <w:szCs w:val="20"/>
        </w:rPr>
        <w:t>All students are expected to:</w:t>
      </w:r>
    </w:p>
    <w:p w:rsidR="007B23D8" w:rsidRDefault="007B23D8" w:rsidP="007B23D8">
      <w:pPr>
        <w:pStyle w:val="ListParagraph"/>
        <w:numPr>
          <w:ilvl w:val="0"/>
          <w:numId w:val="28"/>
        </w:numPr>
        <w:autoSpaceDE w:val="0"/>
        <w:autoSpaceDN w:val="0"/>
        <w:adjustRightInd w:val="0"/>
        <w:spacing w:line="276" w:lineRule="auto"/>
        <w:ind w:right="-149"/>
        <w:jc w:val="both"/>
        <w:rPr>
          <w:rFonts w:ascii="Arial" w:hAnsi="Arial" w:cs="Arial"/>
          <w:sz w:val="20"/>
          <w:szCs w:val="20"/>
        </w:rPr>
      </w:pPr>
      <w:r>
        <w:rPr>
          <w:rFonts w:ascii="Arial" w:hAnsi="Arial" w:cs="Arial"/>
          <w:sz w:val="20"/>
          <w:szCs w:val="20"/>
        </w:rPr>
        <w:t>Be courteous and well-mannered at all times.</w:t>
      </w:r>
    </w:p>
    <w:p w:rsidR="007B23D8" w:rsidRDefault="007B23D8" w:rsidP="007B23D8">
      <w:pPr>
        <w:pStyle w:val="ListParagraph"/>
        <w:numPr>
          <w:ilvl w:val="0"/>
          <w:numId w:val="28"/>
        </w:numPr>
        <w:autoSpaceDE w:val="0"/>
        <w:autoSpaceDN w:val="0"/>
        <w:adjustRightInd w:val="0"/>
        <w:spacing w:line="276" w:lineRule="auto"/>
        <w:ind w:right="-149"/>
        <w:jc w:val="both"/>
        <w:rPr>
          <w:rFonts w:ascii="Arial" w:hAnsi="Arial" w:cs="Arial"/>
          <w:sz w:val="20"/>
          <w:szCs w:val="20"/>
        </w:rPr>
      </w:pPr>
      <w:r>
        <w:rPr>
          <w:rFonts w:ascii="Arial" w:hAnsi="Arial" w:cs="Arial"/>
          <w:sz w:val="20"/>
          <w:szCs w:val="20"/>
        </w:rPr>
        <w:t>Show respect for staff, fellow students and all members of the school community.</w:t>
      </w:r>
    </w:p>
    <w:p w:rsidR="007B23D8" w:rsidRDefault="007B23D8" w:rsidP="007B23D8">
      <w:pPr>
        <w:pStyle w:val="ListParagraph"/>
        <w:numPr>
          <w:ilvl w:val="0"/>
          <w:numId w:val="28"/>
        </w:numPr>
        <w:autoSpaceDE w:val="0"/>
        <w:autoSpaceDN w:val="0"/>
        <w:adjustRightInd w:val="0"/>
        <w:spacing w:line="276" w:lineRule="auto"/>
        <w:ind w:right="-149"/>
        <w:jc w:val="both"/>
        <w:rPr>
          <w:rFonts w:ascii="Arial" w:hAnsi="Arial" w:cs="Arial"/>
          <w:sz w:val="20"/>
          <w:szCs w:val="20"/>
        </w:rPr>
      </w:pPr>
      <w:r>
        <w:rPr>
          <w:rFonts w:ascii="Arial" w:hAnsi="Arial" w:cs="Arial"/>
          <w:sz w:val="20"/>
          <w:szCs w:val="20"/>
        </w:rPr>
        <w:t>Show respect for school property and the school environment.</w:t>
      </w:r>
    </w:p>
    <w:p w:rsidR="007B23D8" w:rsidRDefault="007B23D8" w:rsidP="007B23D8">
      <w:pPr>
        <w:pStyle w:val="ListParagraph"/>
        <w:numPr>
          <w:ilvl w:val="0"/>
          <w:numId w:val="28"/>
        </w:numPr>
        <w:autoSpaceDE w:val="0"/>
        <w:autoSpaceDN w:val="0"/>
        <w:adjustRightInd w:val="0"/>
        <w:spacing w:line="276" w:lineRule="auto"/>
        <w:ind w:right="-149"/>
        <w:jc w:val="both"/>
        <w:rPr>
          <w:rFonts w:ascii="Arial" w:hAnsi="Arial" w:cs="Arial"/>
          <w:sz w:val="20"/>
          <w:szCs w:val="20"/>
        </w:rPr>
      </w:pPr>
      <w:r>
        <w:rPr>
          <w:rFonts w:ascii="Arial" w:hAnsi="Arial" w:cs="Arial"/>
          <w:sz w:val="20"/>
          <w:szCs w:val="20"/>
        </w:rPr>
        <w:t>Behave outside the school i</w:t>
      </w:r>
      <w:r w:rsidR="00E77CE8">
        <w:rPr>
          <w:rFonts w:ascii="Arial" w:hAnsi="Arial" w:cs="Arial"/>
          <w:sz w:val="20"/>
          <w:szCs w:val="20"/>
        </w:rPr>
        <w:t>n a respectful manner that the school can be proud of.</w:t>
      </w:r>
    </w:p>
    <w:p w:rsidR="007B23D8" w:rsidRDefault="007B23D8" w:rsidP="007B23D8">
      <w:pPr>
        <w:pStyle w:val="ListParagraph"/>
        <w:numPr>
          <w:ilvl w:val="0"/>
          <w:numId w:val="28"/>
        </w:numPr>
        <w:autoSpaceDE w:val="0"/>
        <w:autoSpaceDN w:val="0"/>
        <w:adjustRightInd w:val="0"/>
        <w:spacing w:line="276" w:lineRule="auto"/>
        <w:ind w:right="-149"/>
        <w:jc w:val="both"/>
        <w:rPr>
          <w:rFonts w:ascii="Arial" w:hAnsi="Arial" w:cs="Arial"/>
          <w:sz w:val="20"/>
          <w:szCs w:val="20"/>
        </w:rPr>
      </w:pPr>
      <w:r>
        <w:rPr>
          <w:rFonts w:ascii="Arial" w:hAnsi="Arial" w:cs="Arial"/>
          <w:sz w:val="20"/>
          <w:szCs w:val="20"/>
        </w:rPr>
        <w:t>Demonstrate pride in the School and its symbols.</w:t>
      </w:r>
    </w:p>
    <w:p w:rsidR="00E77CE8" w:rsidRPr="00E77CE8" w:rsidRDefault="00E77CE8" w:rsidP="00E77CE8">
      <w:pPr>
        <w:pStyle w:val="ListParagraph"/>
        <w:numPr>
          <w:ilvl w:val="0"/>
          <w:numId w:val="28"/>
        </w:numPr>
        <w:autoSpaceDE w:val="0"/>
        <w:autoSpaceDN w:val="0"/>
        <w:adjustRightInd w:val="0"/>
        <w:spacing w:line="276" w:lineRule="auto"/>
        <w:ind w:right="-149"/>
        <w:jc w:val="both"/>
        <w:rPr>
          <w:rFonts w:ascii="Arial" w:hAnsi="Arial" w:cs="Arial"/>
          <w:sz w:val="20"/>
          <w:szCs w:val="20"/>
        </w:rPr>
      </w:pPr>
      <w:r>
        <w:rPr>
          <w:rFonts w:ascii="Arial" w:hAnsi="Arial" w:cs="Arial"/>
          <w:sz w:val="20"/>
          <w:szCs w:val="20"/>
        </w:rPr>
        <w:t>Be punctual to classes.</w:t>
      </w:r>
    </w:p>
    <w:p w:rsidR="007B23D8" w:rsidRDefault="007B23D8" w:rsidP="007B23D8">
      <w:pPr>
        <w:pStyle w:val="ListParagraph"/>
        <w:numPr>
          <w:ilvl w:val="0"/>
          <w:numId w:val="28"/>
        </w:numPr>
        <w:autoSpaceDE w:val="0"/>
        <w:autoSpaceDN w:val="0"/>
        <w:adjustRightInd w:val="0"/>
        <w:spacing w:line="276" w:lineRule="auto"/>
        <w:ind w:right="-149"/>
        <w:jc w:val="both"/>
        <w:rPr>
          <w:rFonts w:ascii="Arial" w:hAnsi="Arial" w:cs="Arial"/>
          <w:sz w:val="20"/>
          <w:szCs w:val="20"/>
        </w:rPr>
      </w:pPr>
      <w:r>
        <w:rPr>
          <w:rFonts w:ascii="Arial" w:hAnsi="Arial" w:cs="Arial"/>
          <w:sz w:val="20"/>
          <w:szCs w:val="20"/>
        </w:rPr>
        <w:t>Wear the school uniform as stipulated and with pride.</w:t>
      </w:r>
    </w:p>
    <w:p w:rsidR="007B23D8" w:rsidRDefault="007B23D8" w:rsidP="007B23D8">
      <w:pPr>
        <w:pStyle w:val="ListParagraph"/>
        <w:numPr>
          <w:ilvl w:val="0"/>
          <w:numId w:val="28"/>
        </w:numPr>
        <w:autoSpaceDE w:val="0"/>
        <w:autoSpaceDN w:val="0"/>
        <w:adjustRightInd w:val="0"/>
        <w:spacing w:line="276" w:lineRule="auto"/>
        <w:ind w:right="-149"/>
        <w:jc w:val="both"/>
        <w:rPr>
          <w:rFonts w:ascii="Arial" w:hAnsi="Arial" w:cs="Arial"/>
          <w:sz w:val="20"/>
          <w:szCs w:val="20"/>
        </w:rPr>
      </w:pPr>
      <w:r>
        <w:rPr>
          <w:rFonts w:ascii="Arial" w:hAnsi="Arial" w:cs="Arial"/>
          <w:sz w:val="20"/>
          <w:szCs w:val="20"/>
        </w:rPr>
        <w:t>Maintain a clean and neat personal appearance.</w:t>
      </w:r>
    </w:p>
    <w:p w:rsidR="007B23D8" w:rsidRDefault="007B23D8" w:rsidP="007B23D8">
      <w:pPr>
        <w:pStyle w:val="ListParagraph"/>
        <w:numPr>
          <w:ilvl w:val="0"/>
          <w:numId w:val="28"/>
        </w:numPr>
        <w:autoSpaceDE w:val="0"/>
        <w:autoSpaceDN w:val="0"/>
        <w:adjustRightInd w:val="0"/>
        <w:spacing w:line="276" w:lineRule="auto"/>
        <w:ind w:right="-149"/>
        <w:jc w:val="both"/>
        <w:rPr>
          <w:rFonts w:ascii="Arial" w:hAnsi="Arial" w:cs="Arial"/>
          <w:sz w:val="20"/>
          <w:szCs w:val="20"/>
        </w:rPr>
      </w:pPr>
      <w:r>
        <w:rPr>
          <w:rFonts w:ascii="Arial" w:hAnsi="Arial" w:cs="Arial"/>
          <w:sz w:val="20"/>
          <w:szCs w:val="20"/>
        </w:rPr>
        <w:t>Use tech</w:t>
      </w:r>
      <w:r w:rsidR="00D72C47">
        <w:rPr>
          <w:rFonts w:ascii="Arial" w:hAnsi="Arial" w:cs="Arial"/>
          <w:sz w:val="20"/>
          <w:szCs w:val="20"/>
        </w:rPr>
        <w:t>nology in an appropriate manner.</w:t>
      </w:r>
    </w:p>
    <w:p w:rsidR="007B23D8" w:rsidRDefault="007B23D8" w:rsidP="007B23D8">
      <w:pPr>
        <w:pStyle w:val="ListParagraph"/>
        <w:numPr>
          <w:ilvl w:val="0"/>
          <w:numId w:val="28"/>
        </w:numPr>
        <w:autoSpaceDE w:val="0"/>
        <w:autoSpaceDN w:val="0"/>
        <w:adjustRightInd w:val="0"/>
        <w:spacing w:line="276" w:lineRule="auto"/>
        <w:ind w:right="-149"/>
        <w:jc w:val="both"/>
        <w:rPr>
          <w:rFonts w:ascii="Arial" w:hAnsi="Arial" w:cs="Arial"/>
          <w:sz w:val="20"/>
          <w:szCs w:val="20"/>
        </w:rPr>
      </w:pPr>
      <w:r>
        <w:rPr>
          <w:rFonts w:ascii="Arial" w:hAnsi="Arial" w:cs="Arial"/>
          <w:sz w:val="20"/>
          <w:szCs w:val="20"/>
        </w:rPr>
        <w:t>Disseminate required information to parents and guardians responsibly</w:t>
      </w:r>
      <w:r w:rsidR="00D72C47">
        <w:rPr>
          <w:rFonts w:ascii="Arial" w:hAnsi="Arial" w:cs="Arial"/>
          <w:sz w:val="20"/>
          <w:szCs w:val="20"/>
        </w:rPr>
        <w:t>.</w:t>
      </w:r>
    </w:p>
    <w:p w:rsidR="007B23D8" w:rsidRDefault="007B23D8" w:rsidP="007B23D8">
      <w:pPr>
        <w:pStyle w:val="ListParagraph"/>
        <w:numPr>
          <w:ilvl w:val="0"/>
          <w:numId w:val="28"/>
        </w:numPr>
        <w:autoSpaceDE w:val="0"/>
        <w:autoSpaceDN w:val="0"/>
        <w:adjustRightInd w:val="0"/>
        <w:spacing w:line="276" w:lineRule="auto"/>
        <w:ind w:right="-149"/>
        <w:jc w:val="both"/>
        <w:rPr>
          <w:rFonts w:ascii="Arial" w:hAnsi="Arial" w:cs="Arial"/>
          <w:sz w:val="20"/>
          <w:szCs w:val="20"/>
        </w:rPr>
      </w:pPr>
      <w:r>
        <w:rPr>
          <w:rFonts w:ascii="Arial" w:hAnsi="Arial" w:cs="Arial"/>
          <w:sz w:val="20"/>
          <w:szCs w:val="20"/>
        </w:rPr>
        <w:t>Actively and positively participate in school events.</w:t>
      </w:r>
    </w:p>
    <w:p w:rsidR="007B23D8" w:rsidRDefault="007B23D8" w:rsidP="007B23D8">
      <w:pPr>
        <w:pStyle w:val="ListParagraph"/>
        <w:numPr>
          <w:ilvl w:val="0"/>
          <w:numId w:val="28"/>
        </w:numPr>
        <w:autoSpaceDE w:val="0"/>
        <w:autoSpaceDN w:val="0"/>
        <w:adjustRightInd w:val="0"/>
        <w:spacing w:line="276" w:lineRule="auto"/>
        <w:ind w:right="-149"/>
        <w:jc w:val="both"/>
        <w:rPr>
          <w:rFonts w:ascii="Arial" w:hAnsi="Arial" w:cs="Arial"/>
          <w:sz w:val="20"/>
          <w:szCs w:val="20"/>
        </w:rPr>
      </w:pPr>
      <w:r>
        <w:rPr>
          <w:rFonts w:ascii="Arial" w:hAnsi="Arial" w:cs="Arial"/>
          <w:sz w:val="20"/>
          <w:szCs w:val="20"/>
        </w:rPr>
        <w:t>Participate actively and positively in learning activities.</w:t>
      </w:r>
    </w:p>
    <w:p w:rsidR="00E77CE8" w:rsidRDefault="00E77CE8" w:rsidP="007B23D8">
      <w:pPr>
        <w:pStyle w:val="ListParagraph"/>
        <w:numPr>
          <w:ilvl w:val="0"/>
          <w:numId w:val="28"/>
        </w:numPr>
        <w:autoSpaceDE w:val="0"/>
        <w:autoSpaceDN w:val="0"/>
        <w:adjustRightInd w:val="0"/>
        <w:spacing w:line="276" w:lineRule="auto"/>
        <w:ind w:right="-149"/>
        <w:jc w:val="both"/>
        <w:rPr>
          <w:rFonts w:ascii="Arial" w:hAnsi="Arial" w:cs="Arial"/>
          <w:sz w:val="20"/>
          <w:szCs w:val="20"/>
        </w:rPr>
      </w:pPr>
      <w:r>
        <w:rPr>
          <w:rFonts w:ascii="Arial" w:hAnsi="Arial" w:cs="Arial"/>
          <w:sz w:val="20"/>
          <w:szCs w:val="20"/>
        </w:rPr>
        <w:t>Listen to what other people have to say.</w:t>
      </w:r>
    </w:p>
    <w:p w:rsidR="007B23D8" w:rsidRDefault="007B23D8" w:rsidP="007B23D8">
      <w:pPr>
        <w:pStyle w:val="ListParagraph"/>
        <w:numPr>
          <w:ilvl w:val="0"/>
          <w:numId w:val="28"/>
        </w:numPr>
        <w:autoSpaceDE w:val="0"/>
        <w:autoSpaceDN w:val="0"/>
        <w:adjustRightInd w:val="0"/>
        <w:spacing w:line="276" w:lineRule="auto"/>
        <w:ind w:right="-149"/>
        <w:jc w:val="both"/>
        <w:rPr>
          <w:rFonts w:ascii="Arial" w:hAnsi="Arial" w:cs="Arial"/>
          <w:sz w:val="20"/>
          <w:szCs w:val="20"/>
        </w:rPr>
      </w:pPr>
      <w:r>
        <w:rPr>
          <w:rFonts w:ascii="Arial" w:hAnsi="Arial" w:cs="Arial"/>
          <w:sz w:val="20"/>
          <w:szCs w:val="20"/>
        </w:rPr>
        <w:t>Complete assigned learning tasks to the best of their ability.</w:t>
      </w:r>
    </w:p>
    <w:p w:rsidR="007B23D8" w:rsidRDefault="007B23D8" w:rsidP="007B23D8">
      <w:pPr>
        <w:pStyle w:val="ListParagraph"/>
        <w:numPr>
          <w:ilvl w:val="0"/>
          <w:numId w:val="28"/>
        </w:numPr>
        <w:autoSpaceDE w:val="0"/>
        <w:autoSpaceDN w:val="0"/>
        <w:adjustRightInd w:val="0"/>
        <w:spacing w:line="276" w:lineRule="auto"/>
        <w:ind w:right="-149"/>
        <w:jc w:val="both"/>
        <w:rPr>
          <w:rFonts w:ascii="Arial" w:hAnsi="Arial" w:cs="Arial"/>
          <w:sz w:val="20"/>
          <w:szCs w:val="20"/>
        </w:rPr>
      </w:pPr>
      <w:r>
        <w:rPr>
          <w:rFonts w:ascii="Arial" w:hAnsi="Arial" w:cs="Arial"/>
          <w:sz w:val="20"/>
          <w:szCs w:val="20"/>
        </w:rPr>
        <w:t>Respect the rights of others to learn.</w:t>
      </w:r>
    </w:p>
    <w:p w:rsidR="00D72C47" w:rsidRDefault="00D72C47" w:rsidP="007B23D8">
      <w:pPr>
        <w:pStyle w:val="ListParagraph"/>
        <w:numPr>
          <w:ilvl w:val="0"/>
          <w:numId w:val="28"/>
        </w:numPr>
        <w:autoSpaceDE w:val="0"/>
        <w:autoSpaceDN w:val="0"/>
        <w:adjustRightInd w:val="0"/>
        <w:spacing w:line="276" w:lineRule="auto"/>
        <w:ind w:right="-149"/>
        <w:jc w:val="both"/>
        <w:rPr>
          <w:rFonts w:ascii="Arial" w:hAnsi="Arial" w:cs="Arial"/>
          <w:sz w:val="20"/>
          <w:szCs w:val="20"/>
        </w:rPr>
      </w:pPr>
      <w:r>
        <w:rPr>
          <w:rFonts w:ascii="Arial" w:hAnsi="Arial" w:cs="Arial"/>
          <w:sz w:val="20"/>
          <w:szCs w:val="20"/>
        </w:rPr>
        <w:t>Refrain from using abusive or aggressive language.</w:t>
      </w:r>
    </w:p>
    <w:p w:rsidR="00D72C47" w:rsidRDefault="00D72C47" w:rsidP="007B23D8">
      <w:pPr>
        <w:pStyle w:val="ListParagraph"/>
        <w:numPr>
          <w:ilvl w:val="0"/>
          <w:numId w:val="28"/>
        </w:numPr>
        <w:autoSpaceDE w:val="0"/>
        <w:autoSpaceDN w:val="0"/>
        <w:adjustRightInd w:val="0"/>
        <w:spacing w:line="276" w:lineRule="auto"/>
        <w:ind w:right="-149"/>
        <w:jc w:val="both"/>
        <w:rPr>
          <w:rFonts w:ascii="Arial" w:hAnsi="Arial" w:cs="Arial"/>
          <w:sz w:val="20"/>
          <w:szCs w:val="20"/>
        </w:rPr>
      </w:pPr>
      <w:r>
        <w:rPr>
          <w:rFonts w:ascii="Arial" w:hAnsi="Arial" w:cs="Arial"/>
          <w:sz w:val="20"/>
          <w:szCs w:val="20"/>
        </w:rPr>
        <w:t>Being truthful, fair, caring and considerate through their actions and words.</w:t>
      </w:r>
    </w:p>
    <w:p w:rsidR="005D4893" w:rsidRDefault="005D4893" w:rsidP="007B23D8">
      <w:pPr>
        <w:pStyle w:val="ListParagraph"/>
        <w:numPr>
          <w:ilvl w:val="0"/>
          <w:numId w:val="28"/>
        </w:numPr>
        <w:autoSpaceDE w:val="0"/>
        <w:autoSpaceDN w:val="0"/>
        <w:adjustRightInd w:val="0"/>
        <w:spacing w:line="276" w:lineRule="auto"/>
        <w:ind w:right="-149"/>
        <w:jc w:val="both"/>
        <w:rPr>
          <w:rFonts w:ascii="Arial" w:hAnsi="Arial" w:cs="Arial"/>
          <w:sz w:val="20"/>
          <w:szCs w:val="20"/>
        </w:rPr>
      </w:pPr>
      <w:r>
        <w:rPr>
          <w:rFonts w:ascii="Arial" w:hAnsi="Arial" w:cs="Arial"/>
          <w:sz w:val="20"/>
          <w:szCs w:val="20"/>
        </w:rPr>
        <w:t>Refrain from using or supplying leisure or serious drugs to other students.</w:t>
      </w:r>
    </w:p>
    <w:p w:rsidR="00E77CE8" w:rsidRDefault="00E77CE8" w:rsidP="007B23D8">
      <w:pPr>
        <w:pStyle w:val="ListParagraph"/>
        <w:numPr>
          <w:ilvl w:val="0"/>
          <w:numId w:val="28"/>
        </w:numPr>
        <w:autoSpaceDE w:val="0"/>
        <w:autoSpaceDN w:val="0"/>
        <w:adjustRightInd w:val="0"/>
        <w:spacing w:line="276" w:lineRule="auto"/>
        <w:ind w:right="-149"/>
        <w:jc w:val="both"/>
        <w:rPr>
          <w:rFonts w:ascii="Arial" w:hAnsi="Arial" w:cs="Arial"/>
          <w:sz w:val="20"/>
          <w:szCs w:val="20"/>
        </w:rPr>
      </w:pPr>
      <w:r>
        <w:rPr>
          <w:rFonts w:ascii="Arial" w:hAnsi="Arial" w:cs="Arial"/>
          <w:sz w:val="20"/>
          <w:szCs w:val="20"/>
        </w:rPr>
        <w:t>Not use rude or offensive language.</w:t>
      </w:r>
    </w:p>
    <w:p w:rsidR="00E77CE8" w:rsidRDefault="00E77CE8" w:rsidP="007B23D8">
      <w:pPr>
        <w:pStyle w:val="ListParagraph"/>
        <w:numPr>
          <w:ilvl w:val="0"/>
          <w:numId w:val="28"/>
        </w:numPr>
        <w:autoSpaceDE w:val="0"/>
        <w:autoSpaceDN w:val="0"/>
        <w:adjustRightInd w:val="0"/>
        <w:spacing w:line="276" w:lineRule="auto"/>
        <w:ind w:right="-149"/>
        <w:jc w:val="both"/>
        <w:rPr>
          <w:rFonts w:ascii="Arial" w:hAnsi="Arial" w:cs="Arial"/>
          <w:sz w:val="20"/>
          <w:szCs w:val="20"/>
        </w:rPr>
      </w:pPr>
      <w:r>
        <w:rPr>
          <w:rFonts w:ascii="Arial" w:hAnsi="Arial" w:cs="Arial"/>
          <w:sz w:val="20"/>
          <w:szCs w:val="20"/>
        </w:rPr>
        <w:t>Not hurt, abuse, bully, tease anyone or form inappropriate relationships.</w:t>
      </w:r>
    </w:p>
    <w:p w:rsidR="00E77CE8" w:rsidRDefault="00E77CE8" w:rsidP="007B23D8">
      <w:pPr>
        <w:pStyle w:val="ListParagraph"/>
        <w:numPr>
          <w:ilvl w:val="0"/>
          <w:numId w:val="28"/>
        </w:numPr>
        <w:autoSpaceDE w:val="0"/>
        <w:autoSpaceDN w:val="0"/>
        <w:adjustRightInd w:val="0"/>
        <w:spacing w:line="276" w:lineRule="auto"/>
        <w:ind w:right="-149"/>
        <w:jc w:val="both"/>
        <w:rPr>
          <w:rFonts w:ascii="Arial" w:hAnsi="Arial" w:cs="Arial"/>
          <w:sz w:val="20"/>
          <w:szCs w:val="20"/>
        </w:rPr>
      </w:pPr>
      <w:r>
        <w:rPr>
          <w:rFonts w:ascii="Arial" w:hAnsi="Arial" w:cs="Arial"/>
          <w:sz w:val="20"/>
          <w:szCs w:val="20"/>
        </w:rPr>
        <w:t>Not have or use tobacco, alcohol or drugs, or misuse other medication.</w:t>
      </w:r>
    </w:p>
    <w:p w:rsidR="00E77CE8" w:rsidRDefault="00E77CE8" w:rsidP="007B23D8">
      <w:pPr>
        <w:pStyle w:val="ListParagraph"/>
        <w:numPr>
          <w:ilvl w:val="0"/>
          <w:numId w:val="28"/>
        </w:numPr>
        <w:autoSpaceDE w:val="0"/>
        <w:autoSpaceDN w:val="0"/>
        <w:adjustRightInd w:val="0"/>
        <w:spacing w:line="276" w:lineRule="auto"/>
        <w:ind w:right="-149"/>
        <w:jc w:val="both"/>
        <w:rPr>
          <w:rFonts w:ascii="Arial" w:hAnsi="Arial" w:cs="Arial"/>
          <w:sz w:val="20"/>
          <w:szCs w:val="20"/>
        </w:rPr>
      </w:pPr>
      <w:r>
        <w:rPr>
          <w:rFonts w:ascii="Arial" w:hAnsi="Arial" w:cs="Arial"/>
          <w:sz w:val="20"/>
          <w:szCs w:val="20"/>
        </w:rPr>
        <w:t>Tell an adult who you trust about anything that makes you feel worried, afraid or unsafe.</w:t>
      </w:r>
    </w:p>
    <w:p w:rsidR="00E77CE8" w:rsidRPr="007B23D8" w:rsidRDefault="00E77CE8" w:rsidP="007B23D8">
      <w:pPr>
        <w:pStyle w:val="ListParagraph"/>
        <w:numPr>
          <w:ilvl w:val="0"/>
          <w:numId w:val="28"/>
        </w:numPr>
        <w:autoSpaceDE w:val="0"/>
        <w:autoSpaceDN w:val="0"/>
        <w:adjustRightInd w:val="0"/>
        <w:spacing w:line="276" w:lineRule="auto"/>
        <w:ind w:right="-149"/>
        <w:jc w:val="both"/>
        <w:rPr>
          <w:rFonts w:ascii="Arial" w:hAnsi="Arial" w:cs="Arial"/>
          <w:sz w:val="20"/>
          <w:szCs w:val="20"/>
        </w:rPr>
      </w:pPr>
      <w:r>
        <w:rPr>
          <w:rFonts w:ascii="Arial" w:hAnsi="Arial" w:cs="Arial"/>
          <w:sz w:val="20"/>
          <w:szCs w:val="20"/>
        </w:rPr>
        <w:t>Make sure that an adult leading an activity knows your whereabouts at all times.</w:t>
      </w:r>
    </w:p>
    <w:p w:rsidR="007B23D8" w:rsidRDefault="007B23D8" w:rsidP="00D72C47">
      <w:pPr>
        <w:autoSpaceDE w:val="0"/>
        <w:autoSpaceDN w:val="0"/>
        <w:adjustRightInd w:val="0"/>
        <w:spacing w:line="276" w:lineRule="auto"/>
        <w:ind w:right="-149"/>
        <w:jc w:val="both"/>
        <w:rPr>
          <w:rFonts w:ascii="Arial" w:hAnsi="Arial" w:cs="Arial"/>
          <w:b/>
          <w:sz w:val="20"/>
          <w:szCs w:val="20"/>
        </w:rPr>
      </w:pPr>
    </w:p>
    <w:p w:rsidR="00CF48DE" w:rsidRDefault="00CF48DE" w:rsidP="00D72C47">
      <w:pPr>
        <w:autoSpaceDE w:val="0"/>
        <w:autoSpaceDN w:val="0"/>
        <w:adjustRightInd w:val="0"/>
        <w:spacing w:line="276" w:lineRule="auto"/>
        <w:ind w:right="-149"/>
        <w:jc w:val="both"/>
        <w:rPr>
          <w:rFonts w:ascii="Arial" w:hAnsi="Arial" w:cs="Arial"/>
          <w:b/>
          <w:color w:val="0070C0"/>
          <w:sz w:val="32"/>
          <w:szCs w:val="32"/>
        </w:rPr>
      </w:pPr>
    </w:p>
    <w:p w:rsidR="00D72C47" w:rsidRPr="00C62E07" w:rsidRDefault="00D72C47" w:rsidP="00D72C47">
      <w:pPr>
        <w:autoSpaceDE w:val="0"/>
        <w:autoSpaceDN w:val="0"/>
        <w:adjustRightInd w:val="0"/>
        <w:spacing w:line="276" w:lineRule="auto"/>
        <w:ind w:right="-149"/>
        <w:jc w:val="both"/>
        <w:rPr>
          <w:rFonts w:ascii="Arial" w:hAnsi="Arial" w:cs="Arial"/>
          <w:b/>
          <w:sz w:val="32"/>
          <w:szCs w:val="32"/>
        </w:rPr>
      </w:pPr>
      <w:r w:rsidRPr="00C62E07">
        <w:rPr>
          <w:rFonts w:ascii="Arial" w:hAnsi="Arial" w:cs="Arial"/>
          <w:b/>
          <w:sz w:val="32"/>
          <w:szCs w:val="32"/>
        </w:rPr>
        <w:lastRenderedPageBreak/>
        <w:t>Parent Responsibilities</w:t>
      </w:r>
    </w:p>
    <w:p w:rsidR="007B23D8" w:rsidRDefault="00D72C47" w:rsidP="00D72C47">
      <w:pPr>
        <w:autoSpaceDE w:val="0"/>
        <w:autoSpaceDN w:val="0"/>
        <w:adjustRightInd w:val="0"/>
        <w:spacing w:line="276" w:lineRule="auto"/>
        <w:ind w:left="283" w:right="-149" w:hanging="283"/>
        <w:jc w:val="both"/>
        <w:rPr>
          <w:rFonts w:ascii="Arial" w:hAnsi="Arial" w:cs="Arial"/>
          <w:sz w:val="20"/>
          <w:szCs w:val="20"/>
        </w:rPr>
      </w:pPr>
      <w:r w:rsidRPr="00D72C47">
        <w:rPr>
          <w:rFonts w:ascii="Arial" w:hAnsi="Arial" w:cs="Arial"/>
          <w:sz w:val="20"/>
          <w:szCs w:val="20"/>
        </w:rPr>
        <w:t>It is the parent’s responsibility to:</w:t>
      </w:r>
    </w:p>
    <w:p w:rsidR="00D72C47" w:rsidRDefault="00D72C47" w:rsidP="00D72C47">
      <w:pPr>
        <w:pStyle w:val="ListParagraph"/>
        <w:numPr>
          <w:ilvl w:val="0"/>
          <w:numId w:val="29"/>
        </w:numPr>
        <w:autoSpaceDE w:val="0"/>
        <w:autoSpaceDN w:val="0"/>
        <w:adjustRightInd w:val="0"/>
        <w:spacing w:line="276" w:lineRule="auto"/>
        <w:ind w:right="-149"/>
        <w:jc w:val="both"/>
        <w:rPr>
          <w:rFonts w:ascii="Arial" w:hAnsi="Arial" w:cs="Arial"/>
          <w:sz w:val="20"/>
          <w:szCs w:val="20"/>
        </w:rPr>
      </w:pPr>
      <w:r>
        <w:rPr>
          <w:rFonts w:ascii="Arial" w:hAnsi="Arial" w:cs="Arial"/>
          <w:sz w:val="20"/>
          <w:szCs w:val="20"/>
        </w:rPr>
        <w:t>Understand all aspects of the School’s policies.</w:t>
      </w:r>
    </w:p>
    <w:p w:rsidR="00D72C47" w:rsidRDefault="00D72C47" w:rsidP="00D72C47">
      <w:pPr>
        <w:pStyle w:val="ListParagraph"/>
        <w:numPr>
          <w:ilvl w:val="0"/>
          <w:numId w:val="29"/>
        </w:numPr>
        <w:autoSpaceDE w:val="0"/>
        <w:autoSpaceDN w:val="0"/>
        <w:adjustRightInd w:val="0"/>
        <w:spacing w:line="276" w:lineRule="auto"/>
        <w:ind w:right="-149"/>
        <w:jc w:val="both"/>
        <w:rPr>
          <w:rFonts w:ascii="Arial" w:hAnsi="Arial" w:cs="Arial"/>
          <w:sz w:val="20"/>
          <w:szCs w:val="20"/>
        </w:rPr>
      </w:pPr>
      <w:r>
        <w:rPr>
          <w:rFonts w:ascii="Arial" w:hAnsi="Arial" w:cs="Arial"/>
          <w:sz w:val="20"/>
          <w:szCs w:val="20"/>
        </w:rPr>
        <w:t>Understand their role in supporting the ethos of the Catholic School.</w:t>
      </w:r>
    </w:p>
    <w:p w:rsidR="00D72C47" w:rsidRDefault="00D72C47" w:rsidP="00D72C47">
      <w:pPr>
        <w:pStyle w:val="ListParagraph"/>
        <w:numPr>
          <w:ilvl w:val="0"/>
          <w:numId w:val="29"/>
        </w:numPr>
        <w:autoSpaceDE w:val="0"/>
        <w:autoSpaceDN w:val="0"/>
        <w:adjustRightInd w:val="0"/>
        <w:spacing w:line="276" w:lineRule="auto"/>
        <w:ind w:right="-149"/>
        <w:jc w:val="both"/>
        <w:rPr>
          <w:rFonts w:ascii="Arial" w:hAnsi="Arial" w:cs="Arial"/>
          <w:sz w:val="20"/>
          <w:szCs w:val="20"/>
        </w:rPr>
      </w:pPr>
      <w:r>
        <w:rPr>
          <w:rFonts w:ascii="Arial" w:hAnsi="Arial" w:cs="Arial"/>
          <w:sz w:val="20"/>
          <w:szCs w:val="20"/>
        </w:rPr>
        <w:t>Ensure their child’s attendance on all school days except in the case of illness or prior permission for absences.</w:t>
      </w:r>
    </w:p>
    <w:p w:rsidR="00D72C47" w:rsidRDefault="00D72C47" w:rsidP="00D72C47">
      <w:pPr>
        <w:pStyle w:val="ListParagraph"/>
        <w:numPr>
          <w:ilvl w:val="0"/>
          <w:numId w:val="29"/>
        </w:numPr>
        <w:autoSpaceDE w:val="0"/>
        <w:autoSpaceDN w:val="0"/>
        <w:adjustRightInd w:val="0"/>
        <w:spacing w:line="276" w:lineRule="auto"/>
        <w:ind w:right="-149"/>
        <w:jc w:val="both"/>
        <w:rPr>
          <w:rFonts w:ascii="Arial" w:hAnsi="Arial" w:cs="Arial"/>
          <w:sz w:val="20"/>
          <w:szCs w:val="20"/>
        </w:rPr>
      </w:pPr>
      <w:r>
        <w:rPr>
          <w:rFonts w:ascii="Arial" w:hAnsi="Arial" w:cs="Arial"/>
          <w:sz w:val="20"/>
          <w:szCs w:val="20"/>
        </w:rPr>
        <w:t>Inform the school if their child is absent between 8.40 &amp; 9.00am.</w:t>
      </w:r>
    </w:p>
    <w:p w:rsidR="00D72C47" w:rsidRDefault="00D72C47" w:rsidP="00D72C47">
      <w:pPr>
        <w:pStyle w:val="ListParagraph"/>
        <w:numPr>
          <w:ilvl w:val="0"/>
          <w:numId w:val="29"/>
        </w:numPr>
        <w:autoSpaceDE w:val="0"/>
        <w:autoSpaceDN w:val="0"/>
        <w:adjustRightInd w:val="0"/>
        <w:spacing w:line="276" w:lineRule="auto"/>
        <w:ind w:right="-149"/>
        <w:jc w:val="both"/>
        <w:rPr>
          <w:rFonts w:ascii="Arial" w:hAnsi="Arial" w:cs="Arial"/>
          <w:sz w:val="20"/>
          <w:szCs w:val="20"/>
        </w:rPr>
      </w:pPr>
      <w:r>
        <w:rPr>
          <w:rFonts w:ascii="Arial" w:hAnsi="Arial" w:cs="Arial"/>
          <w:sz w:val="20"/>
          <w:szCs w:val="20"/>
        </w:rPr>
        <w:t>Communicate with staff in a polite and timely manner any concerns which affect their child.</w:t>
      </w:r>
    </w:p>
    <w:p w:rsidR="00D72C47" w:rsidRDefault="00D72C47" w:rsidP="00D72C47">
      <w:pPr>
        <w:pStyle w:val="ListParagraph"/>
        <w:numPr>
          <w:ilvl w:val="0"/>
          <w:numId w:val="29"/>
        </w:numPr>
        <w:autoSpaceDE w:val="0"/>
        <w:autoSpaceDN w:val="0"/>
        <w:adjustRightInd w:val="0"/>
        <w:spacing w:line="276" w:lineRule="auto"/>
        <w:ind w:right="-149"/>
        <w:jc w:val="both"/>
        <w:rPr>
          <w:rFonts w:ascii="Arial" w:hAnsi="Arial" w:cs="Arial"/>
          <w:sz w:val="20"/>
          <w:szCs w:val="20"/>
        </w:rPr>
      </w:pPr>
      <w:r>
        <w:rPr>
          <w:rFonts w:ascii="Arial" w:hAnsi="Arial" w:cs="Arial"/>
          <w:sz w:val="20"/>
          <w:szCs w:val="20"/>
        </w:rPr>
        <w:t>Respectfully communicate concerns directly to the school and not on Social Media (see Social Media Policy).</w:t>
      </w:r>
    </w:p>
    <w:p w:rsidR="00D72C47" w:rsidRDefault="00D72C47" w:rsidP="00D72C47">
      <w:pPr>
        <w:pStyle w:val="ListParagraph"/>
        <w:numPr>
          <w:ilvl w:val="0"/>
          <w:numId w:val="29"/>
        </w:numPr>
        <w:autoSpaceDE w:val="0"/>
        <w:autoSpaceDN w:val="0"/>
        <w:adjustRightInd w:val="0"/>
        <w:spacing w:line="276" w:lineRule="auto"/>
        <w:ind w:right="-149"/>
        <w:jc w:val="both"/>
        <w:rPr>
          <w:rFonts w:ascii="Arial" w:hAnsi="Arial" w:cs="Arial"/>
          <w:sz w:val="20"/>
          <w:szCs w:val="20"/>
        </w:rPr>
      </w:pPr>
      <w:r>
        <w:rPr>
          <w:rFonts w:ascii="Arial" w:hAnsi="Arial" w:cs="Arial"/>
          <w:sz w:val="20"/>
          <w:szCs w:val="20"/>
        </w:rPr>
        <w:t>Ensure that their student is personally groomed and dressed in the required School uniform.</w:t>
      </w:r>
    </w:p>
    <w:p w:rsidR="00D72C47" w:rsidRDefault="00D72C47" w:rsidP="00D72C47">
      <w:pPr>
        <w:pStyle w:val="ListParagraph"/>
        <w:numPr>
          <w:ilvl w:val="0"/>
          <w:numId w:val="29"/>
        </w:numPr>
        <w:autoSpaceDE w:val="0"/>
        <w:autoSpaceDN w:val="0"/>
        <w:adjustRightInd w:val="0"/>
        <w:spacing w:line="276" w:lineRule="auto"/>
        <w:ind w:right="-149"/>
        <w:jc w:val="both"/>
        <w:rPr>
          <w:rFonts w:ascii="Arial" w:hAnsi="Arial" w:cs="Arial"/>
          <w:sz w:val="20"/>
          <w:szCs w:val="20"/>
        </w:rPr>
      </w:pPr>
      <w:r>
        <w:rPr>
          <w:rFonts w:ascii="Arial" w:hAnsi="Arial" w:cs="Arial"/>
          <w:sz w:val="20"/>
          <w:szCs w:val="20"/>
        </w:rPr>
        <w:t>Accesses communication channels provided by the school for information.</w:t>
      </w:r>
    </w:p>
    <w:p w:rsidR="00D72C47" w:rsidRDefault="00D72C47" w:rsidP="00D72C47">
      <w:pPr>
        <w:autoSpaceDE w:val="0"/>
        <w:autoSpaceDN w:val="0"/>
        <w:adjustRightInd w:val="0"/>
        <w:spacing w:line="276" w:lineRule="auto"/>
        <w:ind w:right="-149"/>
        <w:jc w:val="both"/>
        <w:rPr>
          <w:rFonts w:ascii="Arial" w:hAnsi="Arial" w:cs="Arial"/>
          <w:b/>
          <w:sz w:val="20"/>
          <w:szCs w:val="20"/>
        </w:rPr>
      </w:pPr>
    </w:p>
    <w:p w:rsidR="00D72C47" w:rsidRPr="006E78D3" w:rsidRDefault="00D72C47" w:rsidP="00955162">
      <w:pPr>
        <w:autoSpaceDE w:val="0"/>
        <w:autoSpaceDN w:val="0"/>
        <w:adjustRightInd w:val="0"/>
        <w:spacing w:line="276" w:lineRule="auto"/>
        <w:ind w:left="709" w:right="-149" w:hanging="283"/>
        <w:jc w:val="both"/>
        <w:rPr>
          <w:rFonts w:ascii="Arial" w:hAnsi="Arial" w:cs="Arial"/>
          <w:b/>
          <w:sz w:val="20"/>
          <w:szCs w:val="20"/>
        </w:rPr>
      </w:pPr>
    </w:p>
    <w:p w:rsidR="00955162" w:rsidRPr="00C62E07" w:rsidRDefault="0078759F" w:rsidP="00955162">
      <w:pPr>
        <w:autoSpaceDE w:val="0"/>
        <w:autoSpaceDN w:val="0"/>
        <w:adjustRightInd w:val="0"/>
        <w:spacing w:line="276" w:lineRule="auto"/>
        <w:ind w:right="-149"/>
        <w:jc w:val="both"/>
        <w:rPr>
          <w:rFonts w:ascii="Arial" w:hAnsi="Arial" w:cs="Arial"/>
          <w:b/>
          <w:sz w:val="32"/>
          <w:szCs w:val="32"/>
        </w:rPr>
      </w:pPr>
      <w:r w:rsidRPr="00C62E07">
        <w:rPr>
          <w:rFonts w:ascii="Arial" w:hAnsi="Arial" w:cs="Arial"/>
          <w:b/>
          <w:sz w:val="32"/>
          <w:szCs w:val="32"/>
        </w:rPr>
        <w:t>Implementation</w:t>
      </w:r>
    </w:p>
    <w:p w:rsidR="00955162" w:rsidRPr="00C639C7" w:rsidRDefault="00C639C7" w:rsidP="00955162">
      <w:pPr>
        <w:autoSpaceDE w:val="0"/>
        <w:autoSpaceDN w:val="0"/>
        <w:adjustRightInd w:val="0"/>
        <w:spacing w:line="276" w:lineRule="auto"/>
        <w:ind w:right="-149"/>
        <w:jc w:val="both"/>
        <w:rPr>
          <w:rFonts w:ascii="Arial" w:hAnsi="Arial" w:cs="Arial"/>
          <w:sz w:val="20"/>
          <w:szCs w:val="20"/>
        </w:rPr>
      </w:pPr>
      <w:r w:rsidRPr="00C639C7">
        <w:rPr>
          <w:rFonts w:ascii="Arial" w:hAnsi="Arial" w:cs="Arial"/>
          <w:sz w:val="20"/>
          <w:szCs w:val="20"/>
        </w:rPr>
        <w:t>Students, s</w:t>
      </w:r>
      <w:r w:rsidR="00955162" w:rsidRPr="00C639C7">
        <w:rPr>
          <w:rFonts w:ascii="Arial" w:hAnsi="Arial" w:cs="Arial"/>
          <w:sz w:val="20"/>
          <w:szCs w:val="20"/>
        </w:rPr>
        <w:t>taff</w:t>
      </w:r>
      <w:r w:rsidRPr="00C639C7">
        <w:rPr>
          <w:rFonts w:ascii="Arial" w:hAnsi="Arial" w:cs="Arial"/>
          <w:sz w:val="20"/>
          <w:szCs w:val="20"/>
        </w:rPr>
        <w:t>, parents, c</w:t>
      </w:r>
      <w:r w:rsidR="00955162" w:rsidRPr="00C639C7">
        <w:rPr>
          <w:rFonts w:ascii="Arial" w:hAnsi="Arial" w:cs="Arial"/>
          <w:sz w:val="20"/>
          <w:szCs w:val="20"/>
        </w:rPr>
        <w:t>ontractors may deal with bullying either by resolving the issues themselves, by discussing the problem with the person involved, or by seeking assistance from the</w:t>
      </w:r>
      <w:r w:rsidRPr="00C639C7">
        <w:rPr>
          <w:rFonts w:ascii="Arial" w:hAnsi="Arial" w:cs="Arial"/>
          <w:sz w:val="20"/>
          <w:szCs w:val="20"/>
        </w:rPr>
        <w:t xml:space="preserve"> Leadership Team.  </w:t>
      </w:r>
    </w:p>
    <w:p w:rsidR="00955162" w:rsidRPr="00C639C7" w:rsidRDefault="00955162" w:rsidP="00955162">
      <w:pPr>
        <w:autoSpaceDE w:val="0"/>
        <w:autoSpaceDN w:val="0"/>
        <w:adjustRightInd w:val="0"/>
        <w:spacing w:line="276" w:lineRule="auto"/>
        <w:ind w:right="-149"/>
        <w:jc w:val="both"/>
        <w:rPr>
          <w:rFonts w:ascii="Arial" w:hAnsi="Arial" w:cs="Arial"/>
          <w:sz w:val="20"/>
          <w:szCs w:val="20"/>
        </w:rPr>
      </w:pPr>
    </w:p>
    <w:p w:rsidR="00955162" w:rsidRPr="00C639C7" w:rsidRDefault="00955162" w:rsidP="00955162">
      <w:pPr>
        <w:autoSpaceDE w:val="0"/>
        <w:autoSpaceDN w:val="0"/>
        <w:adjustRightInd w:val="0"/>
        <w:spacing w:line="276" w:lineRule="auto"/>
        <w:ind w:right="-149"/>
        <w:jc w:val="both"/>
        <w:rPr>
          <w:rFonts w:ascii="Arial" w:hAnsi="Arial" w:cs="Arial"/>
          <w:sz w:val="20"/>
          <w:szCs w:val="20"/>
        </w:rPr>
      </w:pPr>
      <w:r w:rsidRPr="00C639C7">
        <w:rPr>
          <w:rFonts w:ascii="Arial" w:hAnsi="Arial" w:cs="Arial"/>
          <w:sz w:val="20"/>
          <w:szCs w:val="20"/>
        </w:rPr>
        <w:t xml:space="preserve">It is important that </w:t>
      </w:r>
      <w:r w:rsidR="00C639C7" w:rsidRPr="00C639C7">
        <w:rPr>
          <w:rFonts w:ascii="Arial" w:hAnsi="Arial" w:cs="Arial"/>
          <w:sz w:val="20"/>
          <w:szCs w:val="20"/>
        </w:rPr>
        <w:t>victims</w:t>
      </w:r>
      <w:r w:rsidRPr="00C639C7">
        <w:rPr>
          <w:rFonts w:ascii="Arial" w:hAnsi="Arial" w:cs="Arial"/>
          <w:sz w:val="20"/>
          <w:szCs w:val="20"/>
        </w:rPr>
        <w:t xml:space="preserve"> do not ignore circumstances where they feel they are being bullied, thinking it will go away. Ignoring the behaviour could be wrongly interpreted as approval by the person causing the bullying.</w:t>
      </w:r>
    </w:p>
    <w:p w:rsidR="00955162" w:rsidRPr="00C639C7" w:rsidRDefault="00955162" w:rsidP="00955162">
      <w:pPr>
        <w:autoSpaceDE w:val="0"/>
        <w:autoSpaceDN w:val="0"/>
        <w:adjustRightInd w:val="0"/>
        <w:spacing w:line="276" w:lineRule="auto"/>
        <w:ind w:right="-149"/>
        <w:jc w:val="both"/>
        <w:rPr>
          <w:rFonts w:ascii="Arial" w:hAnsi="Arial" w:cs="Arial"/>
          <w:sz w:val="20"/>
          <w:szCs w:val="20"/>
        </w:rPr>
      </w:pPr>
    </w:p>
    <w:p w:rsidR="00955162" w:rsidRPr="00C639C7" w:rsidRDefault="00955162" w:rsidP="00955162">
      <w:pPr>
        <w:autoSpaceDE w:val="0"/>
        <w:autoSpaceDN w:val="0"/>
        <w:adjustRightInd w:val="0"/>
        <w:spacing w:line="276" w:lineRule="auto"/>
        <w:ind w:right="-149"/>
        <w:jc w:val="both"/>
        <w:rPr>
          <w:rFonts w:ascii="Arial" w:hAnsi="Arial" w:cs="Arial"/>
          <w:sz w:val="20"/>
          <w:szCs w:val="20"/>
        </w:rPr>
      </w:pPr>
      <w:r w:rsidRPr="00C639C7">
        <w:rPr>
          <w:rFonts w:ascii="Arial" w:hAnsi="Arial" w:cs="Arial"/>
          <w:sz w:val="20"/>
          <w:szCs w:val="20"/>
        </w:rPr>
        <w:t>Below is a summary of the steps that can be taken to address individual concerns and who to contact:</w:t>
      </w:r>
    </w:p>
    <w:p w:rsidR="00955162" w:rsidRDefault="00955162" w:rsidP="00955162">
      <w:pPr>
        <w:pStyle w:val="ListParagraph"/>
        <w:numPr>
          <w:ilvl w:val="1"/>
          <w:numId w:val="9"/>
        </w:numPr>
        <w:autoSpaceDE w:val="0"/>
        <w:autoSpaceDN w:val="0"/>
        <w:adjustRightInd w:val="0"/>
        <w:spacing w:line="276" w:lineRule="auto"/>
        <w:ind w:left="709" w:right="-149"/>
        <w:jc w:val="both"/>
        <w:rPr>
          <w:rFonts w:ascii="Arial" w:hAnsi="Arial" w:cs="Arial"/>
          <w:sz w:val="20"/>
          <w:szCs w:val="20"/>
        </w:rPr>
      </w:pPr>
      <w:r w:rsidRPr="00C639C7">
        <w:rPr>
          <w:rFonts w:ascii="Arial" w:hAnsi="Arial" w:cs="Arial"/>
          <w:sz w:val="20"/>
          <w:szCs w:val="20"/>
        </w:rPr>
        <w:t>If you can, try to resolve the problem yourself with the person(s) involved as soon as possible.  You may find that they didn’t mean to do what they did.</w:t>
      </w:r>
    </w:p>
    <w:p w:rsidR="0078759F" w:rsidRPr="00C639C7" w:rsidRDefault="0078759F" w:rsidP="00955162">
      <w:pPr>
        <w:pStyle w:val="ListParagraph"/>
        <w:numPr>
          <w:ilvl w:val="1"/>
          <w:numId w:val="9"/>
        </w:numPr>
        <w:autoSpaceDE w:val="0"/>
        <w:autoSpaceDN w:val="0"/>
        <w:adjustRightInd w:val="0"/>
        <w:spacing w:line="276" w:lineRule="auto"/>
        <w:ind w:left="709" w:right="-149"/>
        <w:jc w:val="both"/>
        <w:rPr>
          <w:rFonts w:ascii="Arial" w:hAnsi="Arial" w:cs="Arial"/>
          <w:sz w:val="20"/>
          <w:szCs w:val="20"/>
        </w:rPr>
      </w:pPr>
      <w:r>
        <w:rPr>
          <w:rFonts w:ascii="Arial" w:hAnsi="Arial" w:cs="Arial"/>
          <w:sz w:val="20"/>
          <w:szCs w:val="20"/>
        </w:rPr>
        <w:t>If you can’t resolve it yourself report the issue either verbally or in writing to a teachers of a member of the Leadership Team as soon as possible.</w:t>
      </w:r>
    </w:p>
    <w:p w:rsidR="00955162" w:rsidRPr="00C639C7" w:rsidRDefault="00955162" w:rsidP="00955162">
      <w:pPr>
        <w:pStyle w:val="ListParagraph"/>
        <w:numPr>
          <w:ilvl w:val="1"/>
          <w:numId w:val="9"/>
        </w:numPr>
        <w:autoSpaceDE w:val="0"/>
        <w:autoSpaceDN w:val="0"/>
        <w:adjustRightInd w:val="0"/>
        <w:spacing w:line="276" w:lineRule="auto"/>
        <w:ind w:left="709" w:right="-149"/>
        <w:jc w:val="both"/>
        <w:rPr>
          <w:rFonts w:ascii="Arial" w:hAnsi="Arial" w:cs="Arial"/>
          <w:sz w:val="20"/>
          <w:szCs w:val="20"/>
        </w:rPr>
      </w:pPr>
      <w:r w:rsidRPr="00C639C7">
        <w:rPr>
          <w:rFonts w:ascii="Arial" w:hAnsi="Arial" w:cs="Arial"/>
          <w:sz w:val="20"/>
          <w:szCs w:val="20"/>
        </w:rPr>
        <w:t>If you’re unsure of how to handle the problem yourself, or you just want to talk about the problem with someone and get more information about what you can do, talk to your</w:t>
      </w:r>
      <w:r w:rsidR="00C639C7" w:rsidRPr="00C639C7">
        <w:rPr>
          <w:rFonts w:ascii="Arial" w:hAnsi="Arial" w:cs="Arial"/>
          <w:sz w:val="20"/>
          <w:szCs w:val="20"/>
        </w:rPr>
        <w:t xml:space="preserve"> teacher</w:t>
      </w:r>
      <w:r w:rsidRPr="00C639C7">
        <w:rPr>
          <w:rFonts w:ascii="Arial" w:hAnsi="Arial" w:cs="Arial"/>
          <w:sz w:val="20"/>
          <w:szCs w:val="20"/>
        </w:rPr>
        <w:t xml:space="preserve"> or a member of the Leadership Team.</w:t>
      </w:r>
    </w:p>
    <w:p w:rsidR="00955162" w:rsidRPr="00C639C7" w:rsidRDefault="00955162" w:rsidP="00955162">
      <w:pPr>
        <w:pStyle w:val="ListParagraph"/>
        <w:numPr>
          <w:ilvl w:val="1"/>
          <w:numId w:val="9"/>
        </w:numPr>
        <w:autoSpaceDE w:val="0"/>
        <w:autoSpaceDN w:val="0"/>
        <w:adjustRightInd w:val="0"/>
        <w:spacing w:line="276" w:lineRule="auto"/>
        <w:ind w:left="709" w:right="-149"/>
        <w:jc w:val="both"/>
        <w:rPr>
          <w:rFonts w:ascii="Arial" w:hAnsi="Arial" w:cs="Arial"/>
          <w:sz w:val="20"/>
          <w:szCs w:val="20"/>
        </w:rPr>
      </w:pPr>
      <w:r w:rsidRPr="00C639C7">
        <w:rPr>
          <w:rFonts w:ascii="Arial" w:hAnsi="Arial" w:cs="Arial"/>
          <w:sz w:val="20"/>
          <w:szCs w:val="20"/>
        </w:rPr>
        <w:t>Members of the Leadership Team &amp; Health &amp; Safety Representative, where elected, may seek external advice and assistance from persons such as independent mediators or investigators.</w:t>
      </w:r>
    </w:p>
    <w:p w:rsidR="00955162" w:rsidRPr="006E78D3" w:rsidRDefault="00955162" w:rsidP="00955162">
      <w:pPr>
        <w:autoSpaceDE w:val="0"/>
        <w:autoSpaceDN w:val="0"/>
        <w:adjustRightInd w:val="0"/>
        <w:spacing w:line="276" w:lineRule="auto"/>
        <w:ind w:right="-149"/>
        <w:jc w:val="both"/>
        <w:rPr>
          <w:rFonts w:ascii="Arial" w:hAnsi="Arial" w:cs="Arial"/>
          <w:sz w:val="20"/>
          <w:szCs w:val="20"/>
        </w:rPr>
      </w:pPr>
    </w:p>
    <w:p w:rsidR="00955162" w:rsidRPr="006E78D3" w:rsidRDefault="00955162" w:rsidP="00955162">
      <w:pPr>
        <w:autoSpaceDE w:val="0"/>
        <w:autoSpaceDN w:val="0"/>
        <w:adjustRightInd w:val="0"/>
        <w:spacing w:line="276" w:lineRule="auto"/>
        <w:ind w:right="-149"/>
        <w:jc w:val="both"/>
        <w:rPr>
          <w:rFonts w:ascii="Arial" w:hAnsi="Arial" w:cs="Arial"/>
          <w:sz w:val="20"/>
          <w:szCs w:val="20"/>
        </w:rPr>
      </w:pPr>
      <w:r w:rsidRPr="006E78D3">
        <w:rPr>
          <w:rFonts w:ascii="Arial" w:hAnsi="Arial" w:cs="Arial"/>
          <w:sz w:val="20"/>
          <w:szCs w:val="20"/>
        </w:rPr>
        <w:t>If you do make a complaint about bullying, you are responsible for ensuring that you:</w:t>
      </w:r>
    </w:p>
    <w:p w:rsidR="00955162" w:rsidRPr="006E78D3" w:rsidRDefault="00955162" w:rsidP="00955162">
      <w:pPr>
        <w:pStyle w:val="ListParagraph"/>
        <w:numPr>
          <w:ilvl w:val="1"/>
          <w:numId w:val="10"/>
        </w:numPr>
        <w:autoSpaceDE w:val="0"/>
        <w:autoSpaceDN w:val="0"/>
        <w:adjustRightInd w:val="0"/>
        <w:spacing w:line="276" w:lineRule="auto"/>
        <w:ind w:left="709" w:right="-149"/>
        <w:jc w:val="both"/>
        <w:rPr>
          <w:rFonts w:ascii="Arial" w:hAnsi="Arial" w:cs="Arial"/>
          <w:sz w:val="20"/>
          <w:szCs w:val="20"/>
        </w:rPr>
      </w:pPr>
      <w:r w:rsidRPr="006E78D3">
        <w:rPr>
          <w:rFonts w:ascii="Arial" w:hAnsi="Arial" w:cs="Arial"/>
          <w:sz w:val="20"/>
          <w:szCs w:val="20"/>
        </w:rPr>
        <w:t>Make the complaint honestly and in good faith</w:t>
      </w:r>
    </w:p>
    <w:p w:rsidR="00955162" w:rsidRPr="006E78D3" w:rsidRDefault="00955162" w:rsidP="00955162">
      <w:pPr>
        <w:pStyle w:val="ListParagraph"/>
        <w:numPr>
          <w:ilvl w:val="1"/>
          <w:numId w:val="10"/>
        </w:numPr>
        <w:autoSpaceDE w:val="0"/>
        <w:autoSpaceDN w:val="0"/>
        <w:adjustRightInd w:val="0"/>
        <w:spacing w:line="276" w:lineRule="auto"/>
        <w:ind w:left="709" w:right="-149"/>
        <w:jc w:val="both"/>
        <w:rPr>
          <w:rFonts w:ascii="Arial" w:hAnsi="Arial" w:cs="Arial"/>
          <w:sz w:val="20"/>
          <w:szCs w:val="20"/>
        </w:rPr>
      </w:pPr>
      <w:r w:rsidRPr="006E78D3">
        <w:rPr>
          <w:rFonts w:ascii="Arial" w:hAnsi="Arial" w:cs="Arial"/>
          <w:sz w:val="20"/>
          <w:szCs w:val="20"/>
        </w:rPr>
        <w:t>Provide all the facts relevant to the complaint</w:t>
      </w:r>
    </w:p>
    <w:p w:rsidR="00955162" w:rsidRDefault="00955162" w:rsidP="00955162">
      <w:pPr>
        <w:pStyle w:val="ListParagraph"/>
        <w:numPr>
          <w:ilvl w:val="1"/>
          <w:numId w:val="10"/>
        </w:numPr>
        <w:autoSpaceDE w:val="0"/>
        <w:autoSpaceDN w:val="0"/>
        <w:adjustRightInd w:val="0"/>
        <w:spacing w:line="276" w:lineRule="auto"/>
        <w:ind w:left="709" w:right="-149"/>
        <w:jc w:val="both"/>
        <w:rPr>
          <w:rFonts w:ascii="Arial" w:hAnsi="Arial" w:cs="Arial"/>
          <w:sz w:val="20"/>
          <w:szCs w:val="20"/>
        </w:rPr>
      </w:pPr>
      <w:r w:rsidRPr="006E78D3">
        <w:rPr>
          <w:rFonts w:ascii="Arial" w:hAnsi="Arial" w:cs="Arial"/>
          <w:sz w:val="20"/>
          <w:szCs w:val="20"/>
        </w:rPr>
        <w:t>Co-operate with the investigation and resolution processes.</w:t>
      </w:r>
    </w:p>
    <w:p w:rsidR="00C639C7" w:rsidRPr="006E78D3" w:rsidRDefault="00C639C7" w:rsidP="00955162">
      <w:pPr>
        <w:pStyle w:val="ListParagraph"/>
        <w:numPr>
          <w:ilvl w:val="1"/>
          <w:numId w:val="10"/>
        </w:numPr>
        <w:autoSpaceDE w:val="0"/>
        <w:autoSpaceDN w:val="0"/>
        <w:adjustRightInd w:val="0"/>
        <w:spacing w:line="276" w:lineRule="auto"/>
        <w:ind w:left="709" w:right="-149"/>
        <w:jc w:val="both"/>
        <w:rPr>
          <w:rFonts w:ascii="Arial" w:hAnsi="Arial" w:cs="Arial"/>
          <w:sz w:val="20"/>
          <w:szCs w:val="20"/>
        </w:rPr>
      </w:pPr>
      <w:r>
        <w:rPr>
          <w:rFonts w:ascii="Arial" w:hAnsi="Arial" w:cs="Arial"/>
          <w:sz w:val="20"/>
          <w:szCs w:val="20"/>
        </w:rPr>
        <w:t>Comply with the All Saints Parish School’s Grievance policy.</w:t>
      </w:r>
    </w:p>
    <w:p w:rsidR="00955162" w:rsidRPr="006E78D3" w:rsidRDefault="00955162" w:rsidP="00955162">
      <w:pPr>
        <w:autoSpaceDE w:val="0"/>
        <w:autoSpaceDN w:val="0"/>
        <w:adjustRightInd w:val="0"/>
        <w:spacing w:line="276" w:lineRule="auto"/>
        <w:ind w:right="-149"/>
        <w:jc w:val="both"/>
        <w:rPr>
          <w:rFonts w:ascii="Arial" w:hAnsi="Arial" w:cs="Arial"/>
          <w:sz w:val="20"/>
          <w:szCs w:val="20"/>
        </w:rPr>
      </w:pPr>
    </w:p>
    <w:p w:rsidR="00565DC2" w:rsidRPr="006E78D3" w:rsidRDefault="00955162" w:rsidP="00565DC2">
      <w:pPr>
        <w:spacing w:line="276" w:lineRule="auto"/>
        <w:rPr>
          <w:rFonts w:ascii="Arial" w:hAnsi="Arial" w:cs="Arial"/>
          <w:color w:val="0070C0"/>
          <w:sz w:val="20"/>
          <w:szCs w:val="20"/>
        </w:rPr>
      </w:pPr>
      <w:r w:rsidRPr="006E78D3">
        <w:rPr>
          <w:rFonts w:ascii="Arial" w:hAnsi="Arial" w:cs="Arial"/>
          <w:color w:val="0070C0"/>
          <w:sz w:val="20"/>
          <w:szCs w:val="20"/>
        </w:rPr>
        <w:t xml:space="preserve">In accordance with </w:t>
      </w:r>
      <w:r w:rsidR="00565DC2" w:rsidRPr="006E78D3">
        <w:rPr>
          <w:rFonts w:ascii="Arial" w:hAnsi="Arial" w:cs="Arial"/>
          <w:color w:val="0070C0"/>
          <w:sz w:val="20"/>
          <w:szCs w:val="20"/>
        </w:rPr>
        <w:t>amendments made to the Fair Work Act 2009m, Staff Members or other Workers engaged on behalf of the school,</w:t>
      </w:r>
      <w:r w:rsidR="00565DC2" w:rsidRPr="006E78D3">
        <w:rPr>
          <w:rFonts w:ascii="Arial" w:hAnsi="Arial" w:cs="Arial"/>
        </w:rPr>
        <w:t xml:space="preserve"> </w:t>
      </w:r>
      <w:r w:rsidR="00565DC2" w:rsidRPr="006E78D3">
        <w:rPr>
          <w:rFonts w:ascii="Arial" w:hAnsi="Arial" w:cs="Arial"/>
          <w:color w:val="0070C0"/>
          <w:sz w:val="20"/>
          <w:szCs w:val="20"/>
        </w:rPr>
        <w:t xml:space="preserve">who reasonably believe that they are being bullied at work, may apply to the Fair Work Commission (FWC) to have the matter investigated. </w:t>
      </w:r>
    </w:p>
    <w:p w:rsidR="00565DC2" w:rsidRPr="006E78D3" w:rsidRDefault="00565DC2" w:rsidP="00565DC2">
      <w:pPr>
        <w:spacing w:line="276" w:lineRule="auto"/>
        <w:rPr>
          <w:rFonts w:ascii="Arial" w:hAnsi="Arial" w:cs="Arial"/>
          <w:color w:val="0070C0"/>
          <w:sz w:val="20"/>
          <w:szCs w:val="20"/>
        </w:rPr>
      </w:pPr>
    </w:p>
    <w:p w:rsidR="00565DC2" w:rsidRPr="006E78D3" w:rsidRDefault="00565DC2" w:rsidP="00565DC2">
      <w:pPr>
        <w:spacing w:line="276" w:lineRule="auto"/>
        <w:rPr>
          <w:rFonts w:ascii="Arial" w:hAnsi="Arial" w:cs="Arial"/>
          <w:color w:val="0070C0"/>
          <w:sz w:val="20"/>
          <w:szCs w:val="20"/>
        </w:rPr>
      </w:pPr>
      <w:r w:rsidRPr="006E78D3">
        <w:rPr>
          <w:rFonts w:ascii="Arial" w:hAnsi="Arial" w:cs="Arial"/>
          <w:color w:val="0070C0"/>
          <w:sz w:val="20"/>
          <w:szCs w:val="20"/>
        </w:rPr>
        <w:t>To make an application, a worker must lodge a simple form together with the prescribed application fee to the FWC. NOTE# There is no time limitation on when the application can be made although the FWC is required to deal with the application within 14 days.</w:t>
      </w:r>
    </w:p>
    <w:p w:rsidR="00955162" w:rsidRPr="006E78D3" w:rsidRDefault="00955162" w:rsidP="00955162">
      <w:pPr>
        <w:autoSpaceDE w:val="0"/>
        <w:autoSpaceDN w:val="0"/>
        <w:adjustRightInd w:val="0"/>
        <w:spacing w:line="276" w:lineRule="auto"/>
        <w:ind w:right="-149"/>
        <w:jc w:val="both"/>
        <w:rPr>
          <w:rFonts w:ascii="Arial" w:hAnsi="Arial" w:cs="Arial"/>
          <w:color w:val="0070C0"/>
          <w:sz w:val="20"/>
          <w:szCs w:val="20"/>
        </w:rPr>
      </w:pPr>
    </w:p>
    <w:p w:rsidR="00605C06" w:rsidRDefault="00605C06" w:rsidP="00955162">
      <w:pPr>
        <w:autoSpaceDE w:val="0"/>
        <w:autoSpaceDN w:val="0"/>
        <w:adjustRightInd w:val="0"/>
        <w:spacing w:line="276" w:lineRule="auto"/>
        <w:ind w:right="-149"/>
        <w:jc w:val="both"/>
        <w:rPr>
          <w:rFonts w:ascii="Arial" w:hAnsi="Arial" w:cs="Arial"/>
          <w:b/>
          <w:sz w:val="20"/>
          <w:szCs w:val="20"/>
        </w:rPr>
      </w:pPr>
    </w:p>
    <w:p w:rsidR="00955162" w:rsidRPr="006E78D3" w:rsidRDefault="00955162" w:rsidP="00955162">
      <w:pPr>
        <w:autoSpaceDE w:val="0"/>
        <w:autoSpaceDN w:val="0"/>
        <w:adjustRightInd w:val="0"/>
        <w:spacing w:line="276" w:lineRule="auto"/>
        <w:ind w:right="-149"/>
        <w:jc w:val="both"/>
        <w:rPr>
          <w:rFonts w:ascii="Arial" w:hAnsi="Arial" w:cs="Arial"/>
          <w:b/>
          <w:sz w:val="20"/>
          <w:szCs w:val="20"/>
        </w:rPr>
      </w:pPr>
      <w:r w:rsidRPr="006E78D3">
        <w:rPr>
          <w:rFonts w:ascii="Arial" w:hAnsi="Arial" w:cs="Arial"/>
          <w:b/>
          <w:sz w:val="20"/>
          <w:szCs w:val="20"/>
        </w:rPr>
        <w:t>What to do if a complaint is made about you?</w:t>
      </w:r>
    </w:p>
    <w:p w:rsidR="00955162" w:rsidRPr="006E78D3" w:rsidRDefault="00955162" w:rsidP="00955162">
      <w:pPr>
        <w:autoSpaceDE w:val="0"/>
        <w:autoSpaceDN w:val="0"/>
        <w:adjustRightInd w:val="0"/>
        <w:spacing w:line="276" w:lineRule="auto"/>
        <w:ind w:right="-149"/>
        <w:jc w:val="both"/>
        <w:rPr>
          <w:rFonts w:ascii="Arial" w:hAnsi="Arial" w:cs="Arial"/>
          <w:sz w:val="20"/>
          <w:szCs w:val="20"/>
        </w:rPr>
      </w:pPr>
      <w:r w:rsidRPr="006E78D3">
        <w:rPr>
          <w:rFonts w:ascii="Arial" w:hAnsi="Arial" w:cs="Arial"/>
          <w:sz w:val="20"/>
          <w:szCs w:val="20"/>
        </w:rPr>
        <w:t>If a complaint of bullying has been made about you, you are responsible for ensuring that you:</w:t>
      </w:r>
    </w:p>
    <w:p w:rsidR="00955162" w:rsidRPr="006E78D3" w:rsidRDefault="00955162" w:rsidP="00955162">
      <w:pPr>
        <w:pStyle w:val="ListParagraph"/>
        <w:numPr>
          <w:ilvl w:val="0"/>
          <w:numId w:val="11"/>
        </w:numPr>
        <w:autoSpaceDE w:val="0"/>
        <w:autoSpaceDN w:val="0"/>
        <w:adjustRightInd w:val="0"/>
        <w:spacing w:line="276" w:lineRule="auto"/>
        <w:ind w:left="709" w:right="-149"/>
        <w:jc w:val="both"/>
        <w:rPr>
          <w:rFonts w:ascii="Arial" w:hAnsi="Arial" w:cs="Arial"/>
          <w:sz w:val="20"/>
          <w:szCs w:val="20"/>
        </w:rPr>
      </w:pPr>
      <w:r w:rsidRPr="006E78D3">
        <w:rPr>
          <w:rFonts w:ascii="Arial" w:hAnsi="Arial" w:cs="Arial"/>
          <w:sz w:val="20"/>
          <w:szCs w:val="20"/>
        </w:rPr>
        <w:lastRenderedPageBreak/>
        <w:t>Cooperate with the investigation and the resolution processes</w:t>
      </w:r>
    </w:p>
    <w:p w:rsidR="00955162" w:rsidRPr="006E78D3" w:rsidRDefault="00955162" w:rsidP="00955162">
      <w:pPr>
        <w:pStyle w:val="ListParagraph"/>
        <w:numPr>
          <w:ilvl w:val="0"/>
          <w:numId w:val="11"/>
        </w:numPr>
        <w:autoSpaceDE w:val="0"/>
        <w:autoSpaceDN w:val="0"/>
        <w:adjustRightInd w:val="0"/>
        <w:spacing w:line="276" w:lineRule="auto"/>
        <w:ind w:left="709" w:right="-149"/>
        <w:jc w:val="both"/>
        <w:rPr>
          <w:rFonts w:ascii="Arial" w:hAnsi="Arial" w:cs="Arial"/>
          <w:sz w:val="20"/>
          <w:szCs w:val="20"/>
        </w:rPr>
      </w:pPr>
      <w:r w:rsidRPr="006E78D3">
        <w:rPr>
          <w:rFonts w:ascii="Arial" w:hAnsi="Arial" w:cs="Arial"/>
          <w:sz w:val="20"/>
          <w:szCs w:val="20"/>
        </w:rPr>
        <w:t>Provide a written or verbal response to the complaint which has been made</w:t>
      </w:r>
    </w:p>
    <w:p w:rsidR="00955162" w:rsidRPr="006E78D3" w:rsidRDefault="00955162" w:rsidP="00955162">
      <w:pPr>
        <w:pStyle w:val="ListParagraph"/>
        <w:numPr>
          <w:ilvl w:val="0"/>
          <w:numId w:val="11"/>
        </w:numPr>
        <w:autoSpaceDE w:val="0"/>
        <w:autoSpaceDN w:val="0"/>
        <w:adjustRightInd w:val="0"/>
        <w:spacing w:line="276" w:lineRule="auto"/>
        <w:ind w:left="709" w:right="-149"/>
        <w:jc w:val="both"/>
        <w:rPr>
          <w:rFonts w:ascii="Arial" w:hAnsi="Arial" w:cs="Arial"/>
          <w:sz w:val="20"/>
          <w:szCs w:val="20"/>
        </w:rPr>
      </w:pPr>
      <w:r w:rsidRPr="006E78D3">
        <w:rPr>
          <w:rFonts w:ascii="Arial" w:hAnsi="Arial" w:cs="Arial"/>
          <w:sz w:val="20"/>
          <w:szCs w:val="20"/>
        </w:rPr>
        <w:t>Provide all relevant facts to the person conducting the investigation.</w:t>
      </w:r>
    </w:p>
    <w:p w:rsidR="00955162" w:rsidRPr="006E78D3" w:rsidRDefault="00955162" w:rsidP="00955162">
      <w:pPr>
        <w:autoSpaceDE w:val="0"/>
        <w:autoSpaceDN w:val="0"/>
        <w:adjustRightInd w:val="0"/>
        <w:spacing w:line="276" w:lineRule="auto"/>
        <w:ind w:right="-149"/>
        <w:jc w:val="both"/>
        <w:rPr>
          <w:rFonts w:ascii="Arial" w:hAnsi="Arial" w:cs="Arial"/>
          <w:b/>
          <w:sz w:val="20"/>
          <w:szCs w:val="20"/>
        </w:rPr>
      </w:pPr>
    </w:p>
    <w:p w:rsidR="00955162" w:rsidRPr="006E78D3" w:rsidRDefault="00955162" w:rsidP="00955162">
      <w:pPr>
        <w:autoSpaceDE w:val="0"/>
        <w:autoSpaceDN w:val="0"/>
        <w:adjustRightInd w:val="0"/>
        <w:spacing w:line="276" w:lineRule="auto"/>
        <w:ind w:right="-149"/>
        <w:jc w:val="both"/>
        <w:rPr>
          <w:rFonts w:ascii="Arial" w:hAnsi="Arial" w:cs="Arial"/>
          <w:b/>
          <w:sz w:val="20"/>
          <w:szCs w:val="20"/>
        </w:rPr>
      </w:pPr>
      <w:r w:rsidRPr="006E78D3">
        <w:rPr>
          <w:rFonts w:ascii="Arial" w:hAnsi="Arial" w:cs="Arial"/>
          <w:b/>
          <w:sz w:val="20"/>
          <w:szCs w:val="20"/>
        </w:rPr>
        <w:t>Complaints that won’t be dealt with:</w:t>
      </w:r>
    </w:p>
    <w:p w:rsidR="00955162" w:rsidRPr="006E78D3" w:rsidRDefault="0042741E" w:rsidP="00955162">
      <w:pPr>
        <w:autoSpaceDE w:val="0"/>
        <w:autoSpaceDN w:val="0"/>
        <w:adjustRightInd w:val="0"/>
        <w:spacing w:line="276" w:lineRule="auto"/>
        <w:ind w:right="-149"/>
        <w:jc w:val="both"/>
        <w:rPr>
          <w:rFonts w:ascii="Arial" w:hAnsi="Arial" w:cs="Arial"/>
          <w:sz w:val="20"/>
          <w:szCs w:val="20"/>
        </w:rPr>
      </w:pPr>
      <w:r w:rsidRPr="006E78D3">
        <w:rPr>
          <w:rFonts w:ascii="Arial" w:hAnsi="Arial" w:cs="Arial"/>
          <w:color w:val="000000" w:themeColor="text1"/>
          <w:sz w:val="20"/>
          <w:szCs w:val="20"/>
        </w:rPr>
        <w:t>All Saints Parish</w:t>
      </w:r>
      <w:r w:rsidR="00955162" w:rsidRPr="006E78D3">
        <w:rPr>
          <w:rFonts w:ascii="Arial" w:hAnsi="Arial" w:cs="Arial"/>
          <w:color w:val="000000" w:themeColor="text1"/>
          <w:sz w:val="20"/>
          <w:szCs w:val="20"/>
        </w:rPr>
        <w:t xml:space="preserve"> </w:t>
      </w:r>
      <w:r w:rsidR="00955162" w:rsidRPr="006E78D3">
        <w:rPr>
          <w:rFonts w:ascii="Arial" w:hAnsi="Arial" w:cs="Arial"/>
          <w:sz w:val="20"/>
          <w:szCs w:val="20"/>
        </w:rPr>
        <w:t>School may not assist in dealing with a complaint of bullying where:</w:t>
      </w:r>
    </w:p>
    <w:p w:rsidR="00955162" w:rsidRPr="006E78D3" w:rsidRDefault="00955162" w:rsidP="00955162">
      <w:pPr>
        <w:pStyle w:val="ListParagraph"/>
        <w:numPr>
          <w:ilvl w:val="0"/>
          <w:numId w:val="12"/>
        </w:numPr>
        <w:autoSpaceDE w:val="0"/>
        <w:autoSpaceDN w:val="0"/>
        <w:adjustRightInd w:val="0"/>
        <w:spacing w:line="276" w:lineRule="auto"/>
        <w:ind w:right="-149"/>
        <w:jc w:val="both"/>
        <w:rPr>
          <w:rFonts w:ascii="Arial" w:hAnsi="Arial" w:cs="Arial"/>
          <w:sz w:val="20"/>
          <w:szCs w:val="20"/>
        </w:rPr>
      </w:pPr>
      <w:r w:rsidRPr="006E78D3">
        <w:rPr>
          <w:rFonts w:ascii="Arial" w:hAnsi="Arial" w:cs="Arial"/>
          <w:sz w:val="20"/>
          <w:szCs w:val="20"/>
        </w:rPr>
        <w:t>The complaint has been satisfactorily dealt with or resolved previously (unless another bullying incident has occurred since)</w:t>
      </w:r>
      <w:r w:rsidR="0078759F">
        <w:rPr>
          <w:rFonts w:ascii="Arial" w:hAnsi="Arial" w:cs="Arial"/>
          <w:sz w:val="20"/>
          <w:szCs w:val="20"/>
        </w:rPr>
        <w:t>.</w:t>
      </w:r>
    </w:p>
    <w:p w:rsidR="00955162" w:rsidRPr="006E78D3" w:rsidRDefault="00955162" w:rsidP="00955162">
      <w:pPr>
        <w:pStyle w:val="ListParagraph"/>
        <w:numPr>
          <w:ilvl w:val="0"/>
          <w:numId w:val="12"/>
        </w:numPr>
        <w:autoSpaceDE w:val="0"/>
        <w:autoSpaceDN w:val="0"/>
        <w:adjustRightInd w:val="0"/>
        <w:spacing w:line="276" w:lineRule="auto"/>
        <w:ind w:right="-149"/>
        <w:jc w:val="both"/>
        <w:rPr>
          <w:rFonts w:ascii="Arial" w:hAnsi="Arial" w:cs="Arial"/>
          <w:sz w:val="20"/>
          <w:szCs w:val="20"/>
        </w:rPr>
      </w:pPr>
      <w:r w:rsidRPr="006E78D3">
        <w:rPr>
          <w:rFonts w:ascii="Arial" w:hAnsi="Arial" w:cs="Arial"/>
          <w:sz w:val="20"/>
          <w:szCs w:val="20"/>
        </w:rPr>
        <w:t>The complaint is made anonymously without sufficient detail being provided so as to allow investigation or resolution of the matter</w:t>
      </w:r>
      <w:r w:rsidR="0078759F">
        <w:rPr>
          <w:rFonts w:ascii="Arial" w:hAnsi="Arial" w:cs="Arial"/>
          <w:sz w:val="20"/>
          <w:szCs w:val="20"/>
        </w:rPr>
        <w:t>.</w:t>
      </w:r>
    </w:p>
    <w:p w:rsidR="00955162" w:rsidRPr="006E78D3" w:rsidRDefault="00955162" w:rsidP="00955162">
      <w:pPr>
        <w:pStyle w:val="ListParagraph"/>
        <w:numPr>
          <w:ilvl w:val="0"/>
          <w:numId w:val="12"/>
        </w:numPr>
        <w:autoSpaceDE w:val="0"/>
        <w:autoSpaceDN w:val="0"/>
        <w:adjustRightInd w:val="0"/>
        <w:spacing w:line="276" w:lineRule="auto"/>
        <w:ind w:right="-149"/>
        <w:jc w:val="both"/>
        <w:rPr>
          <w:rFonts w:ascii="Arial" w:hAnsi="Arial" w:cs="Arial"/>
          <w:sz w:val="20"/>
          <w:szCs w:val="20"/>
        </w:rPr>
      </w:pPr>
      <w:r w:rsidRPr="006E78D3">
        <w:rPr>
          <w:rFonts w:ascii="Arial" w:hAnsi="Arial" w:cs="Arial"/>
          <w:sz w:val="20"/>
          <w:szCs w:val="20"/>
        </w:rPr>
        <w:t>The complaint is frivolous, vexatious or malicious, for example where false or misleading information is provided, relevant information is withheld, facts are distorted or there is no demonstrated commitment to resolution. (Note: Depending on the circumstances, these types of complaints could lead to disciplinary action including dismissal action being taken against the person making the complaint)</w:t>
      </w:r>
      <w:r w:rsidR="0078759F">
        <w:rPr>
          <w:rFonts w:ascii="Arial" w:hAnsi="Arial" w:cs="Arial"/>
          <w:sz w:val="20"/>
          <w:szCs w:val="20"/>
        </w:rPr>
        <w:t>.</w:t>
      </w:r>
    </w:p>
    <w:p w:rsidR="00955162" w:rsidRPr="006E78D3" w:rsidRDefault="00955162" w:rsidP="00955162">
      <w:pPr>
        <w:pStyle w:val="ListParagraph"/>
        <w:numPr>
          <w:ilvl w:val="0"/>
          <w:numId w:val="12"/>
        </w:numPr>
        <w:autoSpaceDE w:val="0"/>
        <w:autoSpaceDN w:val="0"/>
        <w:adjustRightInd w:val="0"/>
        <w:spacing w:line="276" w:lineRule="auto"/>
        <w:ind w:right="-149"/>
        <w:jc w:val="both"/>
        <w:rPr>
          <w:rFonts w:ascii="Arial" w:hAnsi="Arial" w:cs="Arial"/>
          <w:sz w:val="20"/>
          <w:szCs w:val="20"/>
        </w:rPr>
      </w:pPr>
      <w:r w:rsidRPr="006E78D3">
        <w:rPr>
          <w:rFonts w:ascii="Arial" w:hAnsi="Arial" w:cs="Arial"/>
          <w:sz w:val="20"/>
          <w:szCs w:val="20"/>
        </w:rPr>
        <w:t>The complaint does not constitute bullying as defined by the policy.</w:t>
      </w:r>
    </w:p>
    <w:p w:rsidR="00955162" w:rsidRPr="006E78D3" w:rsidRDefault="00955162" w:rsidP="00955162">
      <w:pPr>
        <w:autoSpaceDE w:val="0"/>
        <w:autoSpaceDN w:val="0"/>
        <w:adjustRightInd w:val="0"/>
        <w:spacing w:line="276" w:lineRule="auto"/>
        <w:ind w:right="-149"/>
        <w:jc w:val="both"/>
        <w:rPr>
          <w:rFonts w:ascii="Arial" w:hAnsi="Arial" w:cs="Arial"/>
          <w:sz w:val="20"/>
          <w:szCs w:val="20"/>
        </w:rPr>
      </w:pPr>
    </w:p>
    <w:p w:rsidR="00955162" w:rsidRPr="006E78D3" w:rsidRDefault="00955162" w:rsidP="00955162">
      <w:pPr>
        <w:autoSpaceDE w:val="0"/>
        <w:autoSpaceDN w:val="0"/>
        <w:adjustRightInd w:val="0"/>
        <w:spacing w:line="276" w:lineRule="auto"/>
        <w:ind w:right="-149"/>
        <w:jc w:val="both"/>
        <w:rPr>
          <w:rFonts w:ascii="Arial" w:hAnsi="Arial" w:cs="Arial"/>
          <w:sz w:val="20"/>
          <w:szCs w:val="20"/>
        </w:rPr>
      </w:pPr>
      <w:r w:rsidRPr="006E78D3">
        <w:rPr>
          <w:rFonts w:ascii="Arial" w:hAnsi="Arial" w:cs="Arial"/>
          <w:sz w:val="20"/>
          <w:szCs w:val="20"/>
        </w:rPr>
        <w:t xml:space="preserve">If any Staff Member or Contractors observes an incident in which another </w:t>
      </w:r>
      <w:r w:rsidR="00945096" w:rsidRPr="006E78D3">
        <w:rPr>
          <w:rFonts w:ascii="Arial" w:hAnsi="Arial" w:cs="Arial"/>
          <w:sz w:val="20"/>
          <w:szCs w:val="20"/>
        </w:rPr>
        <w:t xml:space="preserve">Staff Member or Contractor </w:t>
      </w:r>
      <w:r w:rsidRPr="006E78D3">
        <w:rPr>
          <w:rFonts w:ascii="Arial" w:hAnsi="Arial" w:cs="Arial"/>
          <w:sz w:val="20"/>
          <w:szCs w:val="20"/>
        </w:rPr>
        <w:t>is being bullied, it is their responsibility to bring it to the attention of the Leadership Team.</w:t>
      </w:r>
    </w:p>
    <w:p w:rsidR="00E32BF5" w:rsidRPr="006E78D3" w:rsidRDefault="00E32BF5">
      <w:pPr>
        <w:spacing w:after="200" w:line="276" w:lineRule="auto"/>
        <w:rPr>
          <w:rFonts w:ascii="Arial" w:hAnsi="Arial" w:cs="Arial"/>
        </w:rPr>
      </w:pPr>
    </w:p>
    <w:p w:rsidR="00E32BF5" w:rsidRPr="0078759F" w:rsidRDefault="00E32BF5" w:rsidP="00E32BF5">
      <w:pPr>
        <w:jc w:val="both"/>
        <w:rPr>
          <w:rFonts w:ascii="Arial" w:hAnsi="Arial" w:cs="Arial"/>
          <w:b/>
          <w:color w:val="0070C0"/>
          <w:sz w:val="32"/>
          <w:szCs w:val="32"/>
        </w:rPr>
      </w:pPr>
      <w:r w:rsidRPr="00C62E07">
        <w:rPr>
          <w:rFonts w:ascii="Arial" w:hAnsi="Arial" w:cs="Arial"/>
          <w:b/>
          <w:sz w:val="32"/>
          <w:szCs w:val="32"/>
        </w:rPr>
        <w:t>Evaluation</w:t>
      </w:r>
    </w:p>
    <w:p w:rsidR="00E32BF5" w:rsidRPr="006E78D3" w:rsidRDefault="00E32BF5" w:rsidP="00E32BF5">
      <w:pPr>
        <w:jc w:val="both"/>
        <w:rPr>
          <w:rFonts w:ascii="Arial" w:hAnsi="Arial" w:cs="Arial"/>
          <w:sz w:val="20"/>
          <w:szCs w:val="20"/>
        </w:rPr>
      </w:pPr>
      <w:r w:rsidRPr="006E78D3">
        <w:rPr>
          <w:rFonts w:ascii="Arial" w:hAnsi="Arial" w:cs="Arial"/>
          <w:sz w:val="20"/>
          <w:szCs w:val="20"/>
        </w:rPr>
        <w:t xml:space="preserve">This policy will be reviewed as part of the 4 year school improvement framework cycle.  </w:t>
      </w:r>
    </w:p>
    <w:p w:rsidR="00565DC2" w:rsidRPr="00B14B66" w:rsidRDefault="00565DC2">
      <w:pPr>
        <w:spacing w:after="200" w:line="276" w:lineRule="auto"/>
        <w:rPr>
          <w:rFonts w:asciiTheme="minorHAnsi" w:hAnsiTheme="minorHAnsi"/>
        </w:rPr>
      </w:pPr>
      <w:r w:rsidRPr="00B14B66">
        <w:rPr>
          <w:rFonts w:asciiTheme="minorHAnsi" w:hAnsiTheme="minorHAnsi"/>
        </w:rPr>
        <w:br w:type="page"/>
      </w:r>
    </w:p>
    <w:p w:rsidR="007808FF" w:rsidRPr="00C62E07" w:rsidRDefault="007808FF" w:rsidP="007808FF">
      <w:pPr>
        <w:pStyle w:val="Heading1"/>
        <w:jc w:val="both"/>
        <w:rPr>
          <w:rFonts w:asciiTheme="minorHAnsi" w:hAnsiTheme="minorHAnsi"/>
          <w:sz w:val="48"/>
          <w:szCs w:val="48"/>
        </w:rPr>
      </w:pPr>
      <w:bookmarkStart w:id="4" w:name="_Toc372731778"/>
      <w:bookmarkStart w:id="5" w:name="_Toc372731777"/>
      <w:r w:rsidRPr="00C62E07">
        <w:rPr>
          <w:rFonts w:asciiTheme="minorHAnsi" w:hAnsiTheme="minorHAnsi"/>
          <w:sz w:val="48"/>
          <w:szCs w:val="48"/>
        </w:rPr>
        <w:lastRenderedPageBreak/>
        <w:t>Investigating Bullying &amp; Harassment</w:t>
      </w:r>
      <w:bookmarkEnd w:id="4"/>
    </w:p>
    <w:p w:rsidR="007808FF" w:rsidRPr="00B14B66" w:rsidRDefault="007808FF" w:rsidP="007808FF">
      <w:pPr>
        <w:autoSpaceDE w:val="0"/>
        <w:autoSpaceDN w:val="0"/>
        <w:adjustRightInd w:val="0"/>
        <w:spacing w:line="360" w:lineRule="auto"/>
        <w:ind w:right="-149"/>
        <w:jc w:val="both"/>
        <w:rPr>
          <w:rFonts w:asciiTheme="minorHAnsi" w:hAnsiTheme="minorHAnsi" w:cs="Arial"/>
          <w:i/>
          <w:color w:val="FF0000"/>
          <w:sz w:val="16"/>
          <w:szCs w:val="16"/>
        </w:rPr>
      </w:pPr>
    </w:p>
    <w:p w:rsidR="007808FF" w:rsidRPr="00B14B66" w:rsidRDefault="007808FF" w:rsidP="007808FF">
      <w:pPr>
        <w:autoSpaceDE w:val="0"/>
        <w:autoSpaceDN w:val="0"/>
        <w:adjustRightInd w:val="0"/>
        <w:spacing w:after="240" w:line="360" w:lineRule="auto"/>
        <w:ind w:right="-147"/>
        <w:jc w:val="both"/>
        <w:rPr>
          <w:rFonts w:asciiTheme="minorHAnsi" w:hAnsiTheme="minorHAnsi" w:cs="Arial"/>
          <w:sz w:val="20"/>
          <w:szCs w:val="20"/>
        </w:rPr>
      </w:pPr>
      <w:r w:rsidRPr="00B14B66">
        <w:rPr>
          <w:rFonts w:asciiTheme="minorHAnsi" w:hAnsiTheme="minorHAnsi" w:cs="Arial"/>
          <w:color w:val="000000" w:themeColor="text1"/>
          <w:sz w:val="20"/>
          <w:szCs w:val="20"/>
        </w:rPr>
        <w:t xml:space="preserve">All Saints Parish </w:t>
      </w:r>
      <w:r w:rsidRPr="00B14B66">
        <w:rPr>
          <w:rFonts w:asciiTheme="minorHAnsi" w:hAnsiTheme="minorHAnsi" w:cs="Arial"/>
          <w:sz w:val="20"/>
          <w:szCs w:val="20"/>
        </w:rPr>
        <w:t xml:space="preserve">School will respond promptly to any reports of Bullying and Harassment and will work with all parties involved to ensure the matter is appropriately resolved. </w:t>
      </w:r>
    </w:p>
    <w:p w:rsidR="007808FF" w:rsidRPr="00B14B66" w:rsidRDefault="007808FF" w:rsidP="007808FF">
      <w:pPr>
        <w:spacing w:after="120" w:line="360" w:lineRule="auto"/>
        <w:jc w:val="both"/>
        <w:rPr>
          <w:rFonts w:asciiTheme="minorHAnsi" w:hAnsiTheme="minorHAnsi" w:cs="Arial"/>
          <w:sz w:val="20"/>
          <w:szCs w:val="20"/>
        </w:rPr>
      </w:pPr>
      <w:r w:rsidRPr="00B14B66">
        <w:rPr>
          <w:rFonts w:asciiTheme="minorHAnsi" w:hAnsiTheme="minorHAnsi" w:cs="Arial"/>
          <w:sz w:val="20"/>
          <w:szCs w:val="20"/>
        </w:rPr>
        <w:t>Where a serious allegation has been made, an investigation should be the first step taken. Investigations should focus on establishing whether or not a report of bullying is substantiated or that there is not enough information to decide either way.</w:t>
      </w:r>
    </w:p>
    <w:p w:rsidR="007808FF" w:rsidRPr="00B14B66" w:rsidRDefault="007808FF" w:rsidP="007808FF">
      <w:pPr>
        <w:spacing w:line="360" w:lineRule="auto"/>
        <w:jc w:val="both"/>
        <w:rPr>
          <w:rFonts w:asciiTheme="minorHAnsi" w:hAnsiTheme="minorHAnsi" w:cs="Arial"/>
          <w:b/>
          <w:sz w:val="20"/>
          <w:szCs w:val="20"/>
        </w:rPr>
      </w:pPr>
      <w:r w:rsidRPr="00B14B66">
        <w:rPr>
          <w:rFonts w:asciiTheme="minorHAnsi" w:hAnsiTheme="minorHAnsi" w:cs="Arial"/>
          <w:b/>
          <w:sz w:val="20"/>
          <w:szCs w:val="20"/>
        </w:rPr>
        <w:t>Principles of Natural Justice will be followed:</w:t>
      </w:r>
    </w:p>
    <w:p w:rsidR="007808FF" w:rsidRPr="00B14B66" w:rsidRDefault="007808FF" w:rsidP="007808FF">
      <w:pPr>
        <w:spacing w:line="360" w:lineRule="auto"/>
        <w:jc w:val="both"/>
        <w:rPr>
          <w:rFonts w:asciiTheme="minorHAnsi" w:hAnsiTheme="minorHAnsi" w:cs="Arial"/>
          <w:sz w:val="20"/>
          <w:szCs w:val="20"/>
        </w:rPr>
      </w:pPr>
      <w:r w:rsidRPr="00B14B66">
        <w:rPr>
          <w:rFonts w:asciiTheme="minorHAnsi" w:hAnsiTheme="minorHAnsi" w:cs="Arial"/>
          <w:sz w:val="20"/>
          <w:szCs w:val="20"/>
        </w:rPr>
        <w:t xml:space="preserve"> These principles are designed to protect all parties.</w:t>
      </w:r>
    </w:p>
    <w:p w:rsidR="007808FF" w:rsidRPr="00B14B66" w:rsidRDefault="007808FF" w:rsidP="007808FF">
      <w:pPr>
        <w:pStyle w:val="ListParagraph"/>
        <w:numPr>
          <w:ilvl w:val="0"/>
          <w:numId w:val="22"/>
        </w:numPr>
        <w:spacing w:after="120" w:line="360" w:lineRule="auto"/>
        <w:jc w:val="both"/>
        <w:rPr>
          <w:rFonts w:asciiTheme="minorHAnsi" w:hAnsiTheme="minorHAnsi" w:cs="Arial"/>
          <w:sz w:val="20"/>
          <w:szCs w:val="20"/>
        </w:rPr>
      </w:pPr>
      <w:r w:rsidRPr="00B14B66">
        <w:rPr>
          <w:rFonts w:asciiTheme="minorHAnsi" w:hAnsiTheme="minorHAnsi" w:cs="Arial"/>
          <w:sz w:val="20"/>
          <w:szCs w:val="20"/>
        </w:rPr>
        <w:t>The person who is alleged to have committed the bullying should be treated as innocent unless the allegations are proved to be true</w:t>
      </w:r>
    </w:p>
    <w:p w:rsidR="007808FF" w:rsidRPr="00B14B66" w:rsidRDefault="007808FF" w:rsidP="007808FF">
      <w:pPr>
        <w:pStyle w:val="ListParagraph"/>
        <w:numPr>
          <w:ilvl w:val="0"/>
          <w:numId w:val="22"/>
        </w:numPr>
        <w:spacing w:after="120" w:line="360" w:lineRule="auto"/>
        <w:jc w:val="both"/>
        <w:rPr>
          <w:rFonts w:asciiTheme="minorHAnsi" w:hAnsiTheme="minorHAnsi" w:cs="Arial"/>
          <w:sz w:val="20"/>
          <w:szCs w:val="20"/>
        </w:rPr>
      </w:pPr>
      <w:r w:rsidRPr="00B14B66">
        <w:rPr>
          <w:rFonts w:asciiTheme="minorHAnsi" w:hAnsiTheme="minorHAnsi" w:cs="Arial"/>
          <w:sz w:val="20"/>
          <w:szCs w:val="20"/>
        </w:rPr>
        <w:t>Allegations should be investigated promptly</w:t>
      </w:r>
    </w:p>
    <w:p w:rsidR="007808FF" w:rsidRPr="00B14B66" w:rsidRDefault="007808FF" w:rsidP="007808FF">
      <w:pPr>
        <w:pStyle w:val="ListParagraph"/>
        <w:numPr>
          <w:ilvl w:val="0"/>
          <w:numId w:val="22"/>
        </w:numPr>
        <w:spacing w:after="120" w:line="360" w:lineRule="auto"/>
        <w:jc w:val="both"/>
        <w:rPr>
          <w:rFonts w:asciiTheme="minorHAnsi" w:hAnsiTheme="minorHAnsi" w:cs="Arial"/>
          <w:sz w:val="20"/>
          <w:szCs w:val="20"/>
        </w:rPr>
      </w:pPr>
      <w:r w:rsidRPr="00B14B66">
        <w:rPr>
          <w:rFonts w:asciiTheme="minorHAnsi" w:hAnsiTheme="minorHAnsi" w:cs="Arial"/>
          <w:sz w:val="20"/>
          <w:szCs w:val="20"/>
        </w:rPr>
        <w:t>All allegations need to be put to the person they are made against</w:t>
      </w:r>
    </w:p>
    <w:p w:rsidR="007808FF" w:rsidRPr="00B14B66" w:rsidRDefault="007808FF" w:rsidP="007808FF">
      <w:pPr>
        <w:pStyle w:val="ListParagraph"/>
        <w:numPr>
          <w:ilvl w:val="0"/>
          <w:numId w:val="22"/>
        </w:numPr>
        <w:spacing w:after="120" w:line="360" w:lineRule="auto"/>
        <w:jc w:val="both"/>
        <w:rPr>
          <w:rFonts w:asciiTheme="minorHAnsi" w:hAnsiTheme="minorHAnsi" w:cs="Arial"/>
          <w:sz w:val="20"/>
          <w:szCs w:val="20"/>
        </w:rPr>
      </w:pPr>
      <w:r w:rsidRPr="00B14B66">
        <w:rPr>
          <w:rFonts w:asciiTheme="minorHAnsi" w:hAnsiTheme="minorHAnsi" w:cs="Arial"/>
          <w:sz w:val="20"/>
          <w:szCs w:val="20"/>
        </w:rPr>
        <w:t>The person the allegations are made against must be given a chance to explain his or her version of events</w:t>
      </w:r>
    </w:p>
    <w:p w:rsidR="007808FF" w:rsidRPr="00B14B66" w:rsidRDefault="007808FF" w:rsidP="007808FF">
      <w:pPr>
        <w:pStyle w:val="ListParagraph"/>
        <w:numPr>
          <w:ilvl w:val="0"/>
          <w:numId w:val="22"/>
        </w:numPr>
        <w:spacing w:after="120" w:line="360" w:lineRule="auto"/>
        <w:jc w:val="both"/>
        <w:rPr>
          <w:rFonts w:asciiTheme="minorHAnsi" w:hAnsiTheme="minorHAnsi" w:cs="Arial"/>
          <w:sz w:val="20"/>
          <w:szCs w:val="20"/>
        </w:rPr>
      </w:pPr>
      <w:r w:rsidRPr="00B14B66">
        <w:rPr>
          <w:rFonts w:asciiTheme="minorHAnsi" w:hAnsiTheme="minorHAnsi" w:cs="Arial"/>
          <w:sz w:val="20"/>
          <w:szCs w:val="20"/>
        </w:rPr>
        <w:t>If the complaint is upheld, any disciplinary action that is to be taken needs to be commensurate with the seriousness of the matter</w:t>
      </w:r>
    </w:p>
    <w:p w:rsidR="007808FF" w:rsidRPr="00B14B66" w:rsidRDefault="007808FF" w:rsidP="007808FF">
      <w:pPr>
        <w:pStyle w:val="ListParagraph"/>
        <w:numPr>
          <w:ilvl w:val="0"/>
          <w:numId w:val="22"/>
        </w:numPr>
        <w:spacing w:after="120" w:line="360" w:lineRule="auto"/>
        <w:jc w:val="both"/>
        <w:rPr>
          <w:rFonts w:asciiTheme="minorHAnsi" w:hAnsiTheme="minorHAnsi" w:cs="Arial"/>
          <w:sz w:val="20"/>
          <w:szCs w:val="20"/>
        </w:rPr>
      </w:pPr>
      <w:r w:rsidRPr="00B14B66">
        <w:rPr>
          <w:rFonts w:asciiTheme="minorHAnsi" w:hAnsiTheme="minorHAnsi" w:cs="Arial"/>
          <w:sz w:val="20"/>
          <w:szCs w:val="20"/>
        </w:rPr>
        <w:t>Right of appeal is explained</w:t>
      </w:r>
    </w:p>
    <w:p w:rsidR="007808FF" w:rsidRDefault="007808FF" w:rsidP="007808FF">
      <w:pPr>
        <w:pStyle w:val="ListParagraph"/>
        <w:numPr>
          <w:ilvl w:val="0"/>
          <w:numId w:val="22"/>
        </w:numPr>
        <w:spacing w:after="120" w:line="360" w:lineRule="auto"/>
        <w:jc w:val="both"/>
        <w:rPr>
          <w:rFonts w:asciiTheme="minorHAnsi" w:hAnsiTheme="minorHAnsi" w:cs="Arial"/>
          <w:sz w:val="20"/>
          <w:szCs w:val="20"/>
        </w:rPr>
      </w:pPr>
      <w:r w:rsidRPr="00B14B66">
        <w:rPr>
          <w:rFonts w:asciiTheme="minorHAnsi" w:hAnsiTheme="minorHAnsi" w:cs="Arial"/>
          <w:sz w:val="20"/>
          <w:szCs w:val="20"/>
        </w:rPr>
        <w:t>Mitigating factors should be taken into account when assessing if disciplinary action is necessary.</w:t>
      </w:r>
    </w:p>
    <w:p w:rsidR="00684B11" w:rsidRPr="00B14B66" w:rsidRDefault="00684B11" w:rsidP="007808FF">
      <w:pPr>
        <w:pStyle w:val="ListParagraph"/>
        <w:numPr>
          <w:ilvl w:val="0"/>
          <w:numId w:val="22"/>
        </w:numPr>
        <w:spacing w:after="120" w:line="360" w:lineRule="auto"/>
        <w:jc w:val="both"/>
        <w:rPr>
          <w:rFonts w:asciiTheme="minorHAnsi" w:hAnsiTheme="minorHAnsi" w:cs="Arial"/>
          <w:sz w:val="20"/>
          <w:szCs w:val="20"/>
        </w:rPr>
      </w:pPr>
      <w:r>
        <w:rPr>
          <w:rFonts w:asciiTheme="minorHAnsi" w:hAnsiTheme="minorHAnsi" w:cs="Arial"/>
          <w:sz w:val="20"/>
          <w:szCs w:val="20"/>
        </w:rPr>
        <w:t xml:space="preserve">If needed the person who is alleged to have committed the bullying is able to have a support person (Union Rep or Advocate) present at meetings.  </w:t>
      </w:r>
    </w:p>
    <w:p w:rsidR="007808FF" w:rsidRPr="00B14B66" w:rsidRDefault="007808FF" w:rsidP="007808FF">
      <w:pPr>
        <w:autoSpaceDE w:val="0"/>
        <w:autoSpaceDN w:val="0"/>
        <w:adjustRightInd w:val="0"/>
        <w:spacing w:line="360" w:lineRule="auto"/>
        <w:rPr>
          <w:rFonts w:asciiTheme="minorHAnsi" w:eastAsia="Calibri" w:hAnsiTheme="minorHAnsi" w:cs="Arial"/>
          <w:sz w:val="20"/>
          <w:szCs w:val="20"/>
          <w:lang w:eastAsia="en-US"/>
        </w:rPr>
      </w:pPr>
      <w:r w:rsidRPr="00B14B66">
        <w:rPr>
          <w:rFonts w:asciiTheme="minorHAnsi" w:eastAsia="Calibri" w:hAnsiTheme="minorHAnsi" w:cs="Arial"/>
          <w:b/>
          <w:sz w:val="20"/>
          <w:szCs w:val="20"/>
          <w:lang w:eastAsia="en-US"/>
        </w:rPr>
        <w:t>Planning an Investigation:</w:t>
      </w:r>
      <w:r w:rsidRPr="00B14B66">
        <w:rPr>
          <w:rFonts w:asciiTheme="minorHAnsi" w:eastAsia="Calibri" w:hAnsiTheme="minorHAnsi" w:cs="Arial"/>
          <w:sz w:val="20"/>
          <w:szCs w:val="20"/>
          <w:lang w:eastAsia="en-US"/>
        </w:rPr>
        <w:t xml:space="preserve"> </w:t>
      </w:r>
    </w:p>
    <w:p w:rsidR="007808FF" w:rsidRPr="00B14B66" w:rsidRDefault="007808FF" w:rsidP="007808FF">
      <w:pPr>
        <w:autoSpaceDE w:val="0"/>
        <w:autoSpaceDN w:val="0"/>
        <w:adjustRightInd w:val="0"/>
        <w:spacing w:line="360" w:lineRule="auto"/>
        <w:rPr>
          <w:rFonts w:asciiTheme="minorHAnsi" w:eastAsia="Calibri" w:hAnsiTheme="minorHAnsi" w:cs="Arial"/>
          <w:sz w:val="20"/>
          <w:szCs w:val="20"/>
          <w:lang w:eastAsia="en-US"/>
        </w:rPr>
      </w:pPr>
      <w:r w:rsidRPr="00B14B66">
        <w:rPr>
          <w:rFonts w:asciiTheme="minorHAnsi" w:eastAsia="Calibri" w:hAnsiTheme="minorHAnsi" w:cs="Arial"/>
          <w:sz w:val="20"/>
          <w:szCs w:val="20"/>
          <w:lang w:eastAsia="en-US"/>
        </w:rPr>
        <w:t>The following needs to be considered and communicated to all involved:</w:t>
      </w:r>
    </w:p>
    <w:p w:rsidR="007808FF" w:rsidRPr="00B14B66" w:rsidRDefault="007808FF" w:rsidP="007808FF">
      <w:pPr>
        <w:pStyle w:val="ListParagraph"/>
        <w:numPr>
          <w:ilvl w:val="0"/>
          <w:numId w:val="23"/>
        </w:numPr>
        <w:autoSpaceDE w:val="0"/>
        <w:autoSpaceDN w:val="0"/>
        <w:adjustRightInd w:val="0"/>
        <w:spacing w:line="360" w:lineRule="auto"/>
        <w:rPr>
          <w:rFonts w:asciiTheme="minorHAnsi" w:eastAsia="Calibri" w:hAnsiTheme="minorHAnsi" w:cs="Arial"/>
          <w:sz w:val="20"/>
          <w:szCs w:val="20"/>
          <w:lang w:eastAsia="en-US"/>
        </w:rPr>
      </w:pPr>
      <w:r w:rsidRPr="00B14B66">
        <w:rPr>
          <w:rFonts w:asciiTheme="minorHAnsi" w:eastAsia="Calibri" w:hAnsiTheme="minorHAnsi" w:cs="Arial"/>
          <w:sz w:val="20"/>
          <w:szCs w:val="20"/>
          <w:lang w:eastAsia="en-US"/>
        </w:rPr>
        <w:t>Who will conduct the investigation (establish the independence of the investigator)</w:t>
      </w:r>
    </w:p>
    <w:p w:rsidR="007808FF" w:rsidRPr="00B14B66" w:rsidRDefault="007808FF" w:rsidP="007808FF">
      <w:pPr>
        <w:pStyle w:val="ListParagraph"/>
        <w:numPr>
          <w:ilvl w:val="0"/>
          <w:numId w:val="23"/>
        </w:numPr>
        <w:autoSpaceDE w:val="0"/>
        <w:autoSpaceDN w:val="0"/>
        <w:adjustRightInd w:val="0"/>
        <w:spacing w:line="360" w:lineRule="auto"/>
        <w:rPr>
          <w:rFonts w:asciiTheme="minorHAnsi" w:eastAsia="Calibri" w:hAnsiTheme="minorHAnsi" w:cs="Arial"/>
          <w:sz w:val="20"/>
          <w:szCs w:val="20"/>
          <w:lang w:eastAsia="en-US"/>
        </w:rPr>
      </w:pPr>
      <w:r w:rsidRPr="00B14B66">
        <w:rPr>
          <w:rFonts w:asciiTheme="minorHAnsi" w:eastAsia="Calibri" w:hAnsiTheme="minorHAnsi" w:cs="Arial"/>
          <w:sz w:val="20"/>
          <w:szCs w:val="20"/>
          <w:lang w:eastAsia="en-US"/>
        </w:rPr>
        <w:t>Setting out what might be achieved by undertaking an investigation</w:t>
      </w:r>
    </w:p>
    <w:p w:rsidR="007808FF" w:rsidRPr="00B14B66" w:rsidRDefault="007808FF" w:rsidP="007808FF">
      <w:pPr>
        <w:pStyle w:val="ListParagraph"/>
        <w:numPr>
          <w:ilvl w:val="0"/>
          <w:numId w:val="23"/>
        </w:numPr>
        <w:autoSpaceDE w:val="0"/>
        <w:autoSpaceDN w:val="0"/>
        <w:adjustRightInd w:val="0"/>
        <w:spacing w:line="360" w:lineRule="auto"/>
        <w:rPr>
          <w:rFonts w:asciiTheme="minorHAnsi" w:eastAsia="Calibri" w:hAnsiTheme="minorHAnsi" w:cs="Arial"/>
          <w:sz w:val="20"/>
          <w:szCs w:val="20"/>
          <w:lang w:eastAsia="en-US"/>
        </w:rPr>
      </w:pPr>
      <w:r w:rsidRPr="00B14B66">
        <w:rPr>
          <w:rFonts w:asciiTheme="minorHAnsi" w:eastAsia="Calibri" w:hAnsiTheme="minorHAnsi" w:cs="Arial"/>
          <w:sz w:val="20"/>
          <w:szCs w:val="20"/>
          <w:lang w:eastAsia="en-US"/>
        </w:rPr>
        <w:t>Determine the investigation process</w:t>
      </w:r>
    </w:p>
    <w:p w:rsidR="007808FF" w:rsidRPr="00B14B66" w:rsidRDefault="007808FF" w:rsidP="007808FF">
      <w:pPr>
        <w:pStyle w:val="ListParagraph"/>
        <w:numPr>
          <w:ilvl w:val="0"/>
          <w:numId w:val="23"/>
        </w:numPr>
        <w:autoSpaceDE w:val="0"/>
        <w:autoSpaceDN w:val="0"/>
        <w:adjustRightInd w:val="0"/>
        <w:spacing w:after="120" w:line="360" w:lineRule="auto"/>
        <w:rPr>
          <w:rFonts w:asciiTheme="minorHAnsi" w:eastAsia="Calibri" w:hAnsiTheme="minorHAnsi" w:cs="Arial"/>
          <w:sz w:val="20"/>
          <w:szCs w:val="20"/>
          <w:lang w:eastAsia="en-US"/>
        </w:rPr>
      </w:pPr>
      <w:r w:rsidRPr="00B14B66">
        <w:rPr>
          <w:rFonts w:asciiTheme="minorHAnsi" w:eastAsia="Calibri" w:hAnsiTheme="minorHAnsi" w:cs="Arial"/>
          <w:sz w:val="20"/>
          <w:szCs w:val="20"/>
          <w:lang w:eastAsia="en-US"/>
        </w:rPr>
        <w:t>Communicating potential outcomes (including disciplinary action) of an investigation to those involved.</w:t>
      </w:r>
    </w:p>
    <w:p w:rsidR="007808FF" w:rsidRPr="00B14B66" w:rsidRDefault="007808FF" w:rsidP="007808FF">
      <w:pPr>
        <w:autoSpaceDE w:val="0"/>
        <w:autoSpaceDN w:val="0"/>
        <w:adjustRightInd w:val="0"/>
        <w:spacing w:line="360" w:lineRule="auto"/>
        <w:rPr>
          <w:rFonts w:asciiTheme="minorHAnsi" w:eastAsia="Calibri" w:hAnsiTheme="minorHAnsi" w:cs="Arial"/>
          <w:b/>
          <w:sz w:val="20"/>
          <w:szCs w:val="20"/>
          <w:lang w:eastAsia="en-US"/>
        </w:rPr>
      </w:pPr>
      <w:r w:rsidRPr="00B14B66">
        <w:rPr>
          <w:rFonts w:asciiTheme="minorHAnsi" w:eastAsia="Calibri" w:hAnsiTheme="minorHAnsi" w:cs="Arial"/>
          <w:b/>
          <w:sz w:val="20"/>
          <w:szCs w:val="20"/>
          <w:lang w:eastAsia="en-US"/>
        </w:rPr>
        <w:t>Investigation Findings:</w:t>
      </w:r>
    </w:p>
    <w:p w:rsidR="007808FF" w:rsidRPr="00B14B66" w:rsidRDefault="007808FF" w:rsidP="007808FF">
      <w:pPr>
        <w:autoSpaceDE w:val="0"/>
        <w:autoSpaceDN w:val="0"/>
        <w:adjustRightInd w:val="0"/>
        <w:spacing w:after="240" w:line="360" w:lineRule="auto"/>
        <w:rPr>
          <w:rFonts w:asciiTheme="minorHAnsi" w:eastAsia="Calibri" w:hAnsiTheme="minorHAnsi" w:cs="Arial"/>
          <w:sz w:val="20"/>
          <w:szCs w:val="20"/>
          <w:lang w:eastAsia="en-US"/>
        </w:rPr>
      </w:pPr>
      <w:r w:rsidRPr="00B14B66">
        <w:rPr>
          <w:rFonts w:asciiTheme="minorHAnsi" w:eastAsia="Calibri" w:hAnsiTheme="minorHAnsi" w:cs="Arial"/>
          <w:sz w:val="20"/>
          <w:szCs w:val="20"/>
          <w:lang w:eastAsia="en-US"/>
        </w:rPr>
        <w:t xml:space="preserve">At the conclusion of an investigation, recommendations should be made about the measures that must be undertaken to finalise the matter. In some circumstances, an investigation may find that a report of bullying is not substantiated and no further action can be taken. </w:t>
      </w:r>
    </w:p>
    <w:p w:rsidR="007808FF" w:rsidRPr="00B14B66" w:rsidRDefault="007808FF" w:rsidP="007808FF">
      <w:pPr>
        <w:autoSpaceDE w:val="0"/>
        <w:autoSpaceDN w:val="0"/>
        <w:adjustRightInd w:val="0"/>
        <w:spacing w:line="360" w:lineRule="auto"/>
        <w:rPr>
          <w:rFonts w:asciiTheme="minorHAnsi" w:eastAsia="Calibri" w:hAnsiTheme="minorHAnsi" w:cs="Arial"/>
          <w:sz w:val="20"/>
          <w:szCs w:val="20"/>
          <w:lang w:eastAsia="en-US"/>
        </w:rPr>
      </w:pPr>
      <w:r w:rsidRPr="00B14B66">
        <w:rPr>
          <w:rFonts w:asciiTheme="minorHAnsi" w:eastAsia="Calibri" w:hAnsiTheme="minorHAnsi" w:cs="Arial"/>
          <w:sz w:val="20"/>
          <w:szCs w:val="20"/>
          <w:lang w:eastAsia="en-US"/>
        </w:rPr>
        <w:t>Where bullying is substantiated, strategies to assist complaint resolution should be assessed.</w:t>
      </w:r>
    </w:p>
    <w:p w:rsidR="00D51D8B" w:rsidRDefault="007808FF" w:rsidP="00D51D8B">
      <w:pPr>
        <w:autoSpaceDE w:val="0"/>
        <w:autoSpaceDN w:val="0"/>
        <w:adjustRightInd w:val="0"/>
        <w:spacing w:line="360" w:lineRule="auto"/>
        <w:rPr>
          <w:rFonts w:asciiTheme="minorHAnsi" w:eastAsia="Calibri" w:hAnsiTheme="minorHAnsi" w:cs="Arial"/>
          <w:sz w:val="20"/>
          <w:szCs w:val="20"/>
          <w:lang w:eastAsia="en-US"/>
        </w:rPr>
      </w:pPr>
      <w:r w:rsidRPr="00B14B66">
        <w:rPr>
          <w:rFonts w:asciiTheme="minorHAnsi" w:eastAsia="Calibri" w:hAnsiTheme="minorHAnsi" w:cs="Arial"/>
          <w:sz w:val="20"/>
          <w:szCs w:val="20"/>
          <w:lang w:eastAsia="en-US"/>
        </w:rPr>
        <w:t xml:space="preserve">Outcomes of investigations should be communicated to relevant parties in a fair and consistent way that avoids bias. </w:t>
      </w:r>
    </w:p>
    <w:p w:rsidR="00565DC2" w:rsidRPr="00C62E07" w:rsidRDefault="00565DC2" w:rsidP="00D51D8B">
      <w:pPr>
        <w:autoSpaceDE w:val="0"/>
        <w:autoSpaceDN w:val="0"/>
        <w:adjustRightInd w:val="0"/>
        <w:spacing w:line="360" w:lineRule="auto"/>
        <w:rPr>
          <w:rFonts w:asciiTheme="minorHAnsi" w:hAnsiTheme="minorHAnsi" w:cs="Arial"/>
          <w:sz w:val="20"/>
          <w:szCs w:val="20"/>
        </w:rPr>
      </w:pPr>
      <w:r w:rsidRPr="00C62E07">
        <w:rPr>
          <w:rFonts w:asciiTheme="minorHAnsi" w:hAnsiTheme="minorHAnsi"/>
          <w:sz w:val="48"/>
          <w:szCs w:val="48"/>
        </w:rPr>
        <w:lastRenderedPageBreak/>
        <w:t>Responding to Bullying &amp; Harassment</w:t>
      </w:r>
      <w:bookmarkEnd w:id="5"/>
    </w:p>
    <w:p w:rsidR="00565DC2" w:rsidRPr="00B14B66" w:rsidRDefault="00565DC2" w:rsidP="00565DC2">
      <w:pPr>
        <w:autoSpaceDE w:val="0"/>
        <w:autoSpaceDN w:val="0"/>
        <w:adjustRightInd w:val="0"/>
        <w:spacing w:line="360" w:lineRule="auto"/>
        <w:ind w:right="-149"/>
        <w:jc w:val="both"/>
        <w:rPr>
          <w:rFonts w:asciiTheme="minorHAnsi" w:hAnsiTheme="minorHAnsi" w:cs="Arial"/>
          <w:i/>
          <w:color w:val="FF0000"/>
          <w:sz w:val="16"/>
          <w:szCs w:val="16"/>
        </w:rPr>
      </w:pPr>
    </w:p>
    <w:p w:rsidR="00565DC2" w:rsidRPr="00B14B66" w:rsidRDefault="0042741E" w:rsidP="00565DC2">
      <w:pPr>
        <w:autoSpaceDE w:val="0"/>
        <w:autoSpaceDN w:val="0"/>
        <w:adjustRightInd w:val="0"/>
        <w:spacing w:line="360" w:lineRule="auto"/>
        <w:ind w:right="-149"/>
        <w:jc w:val="both"/>
        <w:rPr>
          <w:rFonts w:asciiTheme="minorHAnsi" w:hAnsiTheme="minorHAnsi" w:cs="Arial"/>
          <w:sz w:val="20"/>
          <w:szCs w:val="20"/>
        </w:rPr>
      </w:pPr>
      <w:r w:rsidRPr="00B14B66">
        <w:rPr>
          <w:rFonts w:asciiTheme="minorHAnsi" w:hAnsiTheme="minorHAnsi" w:cs="Arial"/>
          <w:color w:val="000000" w:themeColor="text1"/>
          <w:sz w:val="20"/>
          <w:szCs w:val="20"/>
        </w:rPr>
        <w:t>All Saints Parish</w:t>
      </w:r>
      <w:r w:rsidR="00565DC2" w:rsidRPr="00B14B66">
        <w:rPr>
          <w:rFonts w:asciiTheme="minorHAnsi" w:hAnsiTheme="minorHAnsi" w:cs="Arial"/>
          <w:color w:val="000000" w:themeColor="text1"/>
          <w:sz w:val="20"/>
          <w:szCs w:val="20"/>
        </w:rPr>
        <w:t xml:space="preserve"> </w:t>
      </w:r>
      <w:r w:rsidR="00565DC2" w:rsidRPr="00B14B66">
        <w:rPr>
          <w:rFonts w:asciiTheme="minorHAnsi" w:hAnsiTheme="minorHAnsi" w:cs="Arial"/>
          <w:sz w:val="20"/>
          <w:szCs w:val="20"/>
        </w:rPr>
        <w:t>School will resp</w:t>
      </w:r>
      <w:r w:rsidR="00945096" w:rsidRPr="00B14B66">
        <w:rPr>
          <w:rFonts w:asciiTheme="minorHAnsi" w:hAnsiTheme="minorHAnsi" w:cs="Arial"/>
          <w:sz w:val="20"/>
          <w:szCs w:val="20"/>
        </w:rPr>
        <w:t>ond promptly to any reports of Bullying and H</w:t>
      </w:r>
      <w:r w:rsidR="00565DC2" w:rsidRPr="00B14B66">
        <w:rPr>
          <w:rFonts w:asciiTheme="minorHAnsi" w:hAnsiTheme="minorHAnsi" w:cs="Arial"/>
          <w:sz w:val="20"/>
          <w:szCs w:val="20"/>
        </w:rPr>
        <w:t xml:space="preserve">arassment and will work with all parties involved to ensure the matter is appropriately resolved. </w:t>
      </w:r>
    </w:p>
    <w:p w:rsidR="00565DC2" w:rsidRPr="00B14B66" w:rsidRDefault="00565DC2" w:rsidP="00565DC2">
      <w:pPr>
        <w:autoSpaceDE w:val="0"/>
        <w:autoSpaceDN w:val="0"/>
        <w:adjustRightInd w:val="0"/>
        <w:spacing w:line="360" w:lineRule="auto"/>
        <w:ind w:right="-149"/>
        <w:jc w:val="both"/>
        <w:rPr>
          <w:rFonts w:asciiTheme="minorHAnsi" w:hAnsiTheme="minorHAnsi" w:cs="Arial"/>
          <w:sz w:val="20"/>
          <w:szCs w:val="20"/>
        </w:rPr>
      </w:pPr>
      <w:r w:rsidRPr="00B14B66">
        <w:rPr>
          <w:rFonts w:asciiTheme="minorHAnsi" w:hAnsiTheme="minorHAnsi" w:cs="Arial"/>
          <w:sz w:val="20"/>
          <w:szCs w:val="20"/>
        </w:rPr>
        <w:t>The following principles will be applied:</w:t>
      </w:r>
    </w:p>
    <w:tbl>
      <w:tblPr>
        <w:tblStyle w:val="TableGrid"/>
        <w:tblW w:w="0" w:type="auto"/>
        <w:tblLook w:val="04A0" w:firstRow="1" w:lastRow="0" w:firstColumn="1" w:lastColumn="0" w:noHBand="0" w:noVBand="1"/>
      </w:tblPr>
      <w:tblGrid>
        <w:gridCol w:w="2802"/>
        <w:gridCol w:w="6247"/>
      </w:tblGrid>
      <w:tr w:rsidR="00565DC2" w:rsidRPr="00B14B66" w:rsidTr="00F16947">
        <w:tc>
          <w:tcPr>
            <w:tcW w:w="2802" w:type="dxa"/>
          </w:tcPr>
          <w:p w:rsidR="00565DC2" w:rsidRPr="00B14B66" w:rsidRDefault="00565DC2" w:rsidP="00F16947">
            <w:pPr>
              <w:autoSpaceDE w:val="0"/>
              <w:autoSpaceDN w:val="0"/>
              <w:adjustRightInd w:val="0"/>
              <w:spacing w:line="360" w:lineRule="auto"/>
              <w:ind w:right="-149"/>
              <w:jc w:val="both"/>
              <w:rPr>
                <w:rFonts w:asciiTheme="minorHAnsi" w:hAnsiTheme="minorHAnsi" w:cs="Arial"/>
                <w:b/>
                <w:sz w:val="20"/>
                <w:szCs w:val="20"/>
              </w:rPr>
            </w:pPr>
            <w:r w:rsidRPr="00B14B66">
              <w:rPr>
                <w:rFonts w:asciiTheme="minorHAnsi" w:hAnsiTheme="minorHAnsi" w:cs="Arial"/>
                <w:b/>
                <w:sz w:val="20"/>
                <w:szCs w:val="20"/>
              </w:rPr>
              <w:t xml:space="preserve">Treat all matters seriously </w:t>
            </w:r>
          </w:p>
        </w:tc>
        <w:tc>
          <w:tcPr>
            <w:tcW w:w="6247" w:type="dxa"/>
          </w:tcPr>
          <w:p w:rsidR="00565DC2" w:rsidRPr="00B14B66" w:rsidRDefault="00565DC2" w:rsidP="00565DC2">
            <w:pPr>
              <w:pStyle w:val="ListParagraph"/>
              <w:numPr>
                <w:ilvl w:val="0"/>
                <w:numId w:val="21"/>
              </w:numPr>
              <w:autoSpaceDE w:val="0"/>
              <w:autoSpaceDN w:val="0"/>
              <w:adjustRightInd w:val="0"/>
              <w:spacing w:line="276" w:lineRule="auto"/>
              <w:jc w:val="both"/>
              <w:rPr>
                <w:rFonts w:asciiTheme="minorHAnsi" w:hAnsiTheme="minorHAnsi" w:cs="Arial"/>
                <w:sz w:val="20"/>
                <w:szCs w:val="20"/>
              </w:rPr>
            </w:pPr>
            <w:r w:rsidRPr="00B14B66">
              <w:rPr>
                <w:rFonts w:asciiTheme="minorHAnsi" w:eastAsia="Calibri" w:hAnsiTheme="minorHAnsi" w:cs="Arial"/>
                <w:sz w:val="20"/>
                <w:szCs w:val="20"/>
                <w:lang w:eastAsia="en-US"/>
              </w:rPr>
              <w:t>Take all complaints seriously. Assess all reports on their merits and facts.</w:t>
            </w:r>
          </w:p>
        </w:tc>
      </w:tr>
      <w:tr w:rsidR="00565DC2" w:rsidRPr="00B14B66" w:rsidTr="00F16947">
        <w:tc>
          <w:tcPr>
            <w:tcW w:w="2802" w:type="dxa"/>
          </w:tcPr>
          <w:p w:rsidR="00565DC2" w:rsidRPr="00B14B66" w:rsidRDefault="00565DC2" w:rsidP="00F16947">
            <w:pPr>
              <w:autoSpaceDE w:val="0"/>
              <w:autoSpaceDN w:val="0"/>
              <w:adjustRightInd w:val="0"/>
              <w:spacing w:line="360" w:lineRule="auto"/>
              <w:ind w:right="-149"/>
              <w:jc w:val="both"/>
              <w:rPr>
                <w:rFonts w:asciiTheme="minorHAnsi" w:hAnsiTheme="minorHAnsi" w:cs="Arial"/>
                <w:b/>
                <w:sz w:val="20"/>
                <w:szCs w:val="20"/>
              </w:rPr>
            </w:pPr>
            <w:r w:rsidRPr="00B14B66">
              <w:rPr>
                <w:rFonts w:asciiTheme="minorHAnsi" w:eastAsia="Calibri" w:hAnsiTheme="minorHAnsi" w:cs="Arial"/>
                <w:b/>
                <w:sz w:val="20"/>
                <w:szCs w:val="20"/>
                <w:lang w:eastAsia="en-US"/>
              </w:rPr>
              <w:t>Act promptly</w:t>
            </w:r>
          </w:p>
        </w:tc>
        <w:tc>
          <w:tcPr>
            <w:tcW w:w="6247" w:type="dxa"/>
          </w:tcPr>
          <w:p w:rsidR="00565DC2" w:rsidRPr="00B14B66" w:rsidRDefault="00565DC2" w:rsidP="00565DC2">
            <w:pPr>
              <w:pStyle w:val="ListParagraph"/>
              <w:numPr>
                <w:ilvl w:val="0"/>
                <w:numId w:val="21"/>
              </w:numPr>
              <w:autoSpaceDE w:val="0"/>
              <w:autoSpaceDN w:val="0"/>
              <w:adjustRightInd w:val="0"/>
              <w:spacing w:line="276" w:lineRule="auto"/>
              <w:rPr>
                <w:rFonts w:asciiTheme="minorHAnsi" w:eastAsia="Calibri" w:hAnsiTheme="minorHAnsi" w:cs="AkzidenzGroteskBE-Light"/>
                <w:sz w:val="20"/>
                <w:szCs w:val="20"/>
                <w:lang w:eastAsia="en-US"/>
              </w:rPr>
            </w:pPr>
            <w:r w:rsidRPr="00B14B66">
              <w:rPr>
                <w:rFonts w:asciiTheme="minorHAnsi" w:eastAsia="Calibri" w:hAnsiTheme="minorHAnsi" w:cs="AkzidenzGroteskBE-Light"/>
                <w:sz w:val="20"/>
                <w:szCs w:val="20"/>
                <w:lang w:eastAsia="en-US"/>
              </w:rPr>
              <w:t xml:space="preserve">Reports should be dealt with quickly, courteously, fairly and within established timelines. </w:t>
            </w:r>
          </w:p>
          <w:p w:rsidR="00565DC2" w:rsidRPr="00B14B66" w:rsidRDefault="00565DC2" w:rsidP="00565DC2">
            <w:pPr>
              <w:pStyle w:val="ListParagraph"/>
              <w:numPr>
                <w:ilvl w:val="0"/>
                <w:numId w:val="21"/>
              </w:numPr>
              <w:autoSpaceDE w:val="0"/>
              <w:autoSpaceDN w:val="0"/>
              <w:adjustRightInd w:val="0"/>
              <w:spacing w:line="276" w:lineRule="auto"/>
              <w:rPr>
                <w:rFonts w:asciiTheme="minorHAnsi" w:eastAsia="Calibri" w:hAnsiTheme="minorHAnsi" w:cs="AkzidenzGroteskBE-Light"/>
                <w:sz w:val="20"/>
                <w:szCs w:val="20"/>
                <w:lang w:eastAsia="en-US"/>
              </w:rPr>
            </w:pPr>
            <w:r w:rsidRPr="00B14B66">
              <w:rPr>
                <w:rFonts w:asciiTheme="minorHAnsi" w:eastAsia="Calibri" w:hAnsiTheme="minorHAnsi" w:cs="AkzidenzGroteskBE-Light"/>
                <w:sz w:val="20"/>
                <w:szCs w:val="20"/>
                <w:lang w:eastAsia="en-US"/>
              </w:rPr>
              <w:t xml:space="preserve">All relevant parties should be advised of how long it will take to deal with the report and should be kept informed of the progress. </w:t>
            </w:r>
          </w:p>
          <w:p w:rsidR="00565DC2" w:rsidRPr="00B14B66" w:rsidRDefault="00565DC2" w:rsidP="00565DC2">
            <w:pPr>
              <w:pStyle w:val="ListParagraph"/>
              <w:numPr>
                <w:ilvl w:val="0"/>
                <w:numId w:val="21"/>
              </w:numPr>
              <w:autoSpaceDE w:val="0"/>
              <w:autoSpaceDN w:val="0"/>
              <w:adjustRightInd w:val="0"/>
              <w:spacing w:line="276" w:lineRule="auto"/>
              <w:rPr>
                <w:rFonts w:asciiTheme="minorHAnsi" w:eastAsia="Calibri" w:hAnsiTheme="minorHAnsi" w:cs="AkzidenzGroteskBE-Light"/>
                <w:sz w:val="20"/>
                <w:szCs w:val="20"/>
                <w:lang w:eastAsia="en-US"/>
              </w:rPr>
            </w:pPr>
            <w:r w:rsidRPr="00B14B66">
              <w:rPr>
                <w:rFonts w:asciiTheme="minorHAnsi" w:eastAsia="Calibri" w:hAnsiTheme="minorHAnsi" w:cs="AkzidenzGroteskBE-Light"/>
                <w:sz w:val="20"/>
                <w:szCs w:val="20"/>
                <w:lang w:eastAsia="en-US"/>
              </w:rPr>
              <w:t>If additional time is required to address the issues, all relevant parties should be kept informed and advised of the additional time required and the reasons for the delay.</w:t>
            </w:r>
          </w:p>
        </w:tc>
      </w:tr>
      <w:tr w:rsidR="00565DC2" w:rsidRPr="00B14B66" w:rsidTr="00F16947">
        <w:tc>
          <w:tcPr>
            <w:tcW w:w="2802" w:type="dxa"/>
          </w:tcPr>
          <w:p w:rsidR="00565DC2" w:rsidRPr="00B14B66" w:rsidRDefault="00565DC2" w:rsidP="00F16947">
            <w:pPr>
              <w:autoSpaceDE w:val="0"/>
              <w:autoSpaceDN w:val="0"/>
              <w:adjustRightInd w:val="0"/>
              <w:spacing w:line="360" w:lineRule="auto"/>
              <w:ind w:right="-149"/>
              <w:jc w:val="both"/>
              <w:rPr>
                <w:rFonts w:asciiTheme="minorHAnsi" w:hAnsiTheme="minorHAnsi" w:cs="Arial"/>
                <w:b/>
                <w:sz w:val="20"/>
                <w:szCs w:val="20"/>
              </w:rPr>
            </w:pPr>
            <w:r w:rsidRPr="00B14B66">
              <w:rPr>
                <w:rFonts w:asciiTheme="minorHAnsi" w:eastAsia="Calibri" w:hAnsiTheme="minorHAnsi" w:cs="Arial"/>
                <w:b/>
                <w:sz w:val="20"/>
                <w:szCs w:val="20"/>
                <w:lang w:eastAsia="en-US"/>
              </w:rPr>
              <w:t>Non-victimisation</w:t>
            </w:r>
          </w:p>
        </w:tc>
        <w:tc>
          <w:tcPr>
            <w:tcW w:w="6247" w:type="dxa"/>
          </w:tcPr>
          <w:p w:rsidR="00565DC2" w:rsidRPr="00B14B66" w:rsidRDefault="00565DC2" w:rsidP="00565DC2">
            <w:pPr>
              <w:pStyle w:val="ListParagraph"/>
              <w:numPr>
                <w:ilvl w:val="0"/>
                <w:numId w:val="21"/>
              </w:numPr>
              <w:autoSpaceDE w:val="0"/>
              <w:autoSpaceDN w:val="0"/>
              <w:adjustRightInd w:val="0"/>
              <w:spacing w:line="276" w:lineRule="auto"/>
              <w:jc w:val="both"/>
              <w:rPr>
                <w:rFonts w:asciiTheme="minorHAnsi" w:hAnsiTheme="minorHAnsi" w:cs="Arial"/>
                <w:sz w:val="20"/>
                <w:szCs w:val="20"/>
              </w:rPr>
            </w:pPr>
            <w:r w:rsidRPr="00B14B66">
              <w:rPr>
                <w:rFonts w:asciiTheme="minorHAnsi" w:hAnsiTheme="minorHAnsi" w:cs="Arial"/>
                <w:sz w:val="20"/>
                <w:szCs w:val="20"/>
              </w:rPr>
              <w:t xml:space="preserve">It is important to ensure that anyone who raises an issue of bullying is not victimised for doing so. </w:t>
            </w:r>
          </w:p>
          <w:p w:rsidR="00565DC2" w:rsidRPr="00B14B66" w:rsidRDefault="00565DC2" w:rsidP="00565DC2">
            <w:pPr>
              <w:pStyle w:val="ListParagraph"/>
              <w:numPr>
                <w:ilvl w:val="0"/>
                <w:numId w:val="21"/>
              </w:numPr>
              <w:autoSpaceDE w:val="0"/>
              <w:autoSpaceDN w:val="0"/>
              <w:adjustRightInd w:val="0"/>
              <w:spacing w:line="276" w:lineRule="auto"/>
              <w:jc w:val="both"/>
              <w:rPr>
                <w:rFonts w:asciiTheme="minorHAnsi" w:hAnsiTheme="minorHAnsi" w:cs="Arial"/>
                <w:sz w:val="20"/>
                <w:szCs w:val="20"/>
              </w:rPr>
            </w:pPr>
            <w:r w:rsidRPr="00B14B66">
              <w:rPr>
                <w:rFonts w:asciiTheme="minorHAnsi" w:hAnsiTheme="minorHAnsi" w:cs="Arial"/>
                <w:sz w:val="20"/>
                <w:szCs w:val="20"/>
              </w:rPr>
              <w:t>The person/s the complaint is made against and any witnesses should also be protected from victimisation.</w:t>
            </w:r>
          </w:p>
        </w:tc>
      </w:tr>
      <w:tr w:rsidR="00565DC2" w:rsidRPr="00B14B66" w:rsidTr="00F16947">
        <w:tc>
          <w:tcPr>
            <w:tcW w:w="2802" w:type="dxa"/>
          </w:tcPr>
          <w:p w:rsidR="00565DC2" w:rsidRPr="00B14B66" w:rsidRDefault="00565DC2" w:rsidP="00F16947">
            <w:pPr>
              <w:autoSpaceDE w:val="0"/>
              <w:autoSpaceDN w:val="0"/>
              <w:adjustRightInd w:val="0"/>
              <w:spacing w:line="360" w:lineRule="auto"/>
              <w:ind w:right="-149"/>
              <w:jc w:val="both"/>
              <w:rPr>
                <w:rFonts w:asciiTheme="minorHAnsi" w:hAnsiTheme="minorHAnsi" w:cs="Arial"/>
                <w:b/>
                <w:sz w:val="20"/>
                <w:szCs w:val="20"/>
              </w:rPr>
            </w:pPr>
            <w:r w:rsidRPr="00B14B66">
              <w:rPr>
                <w:rFonts w:asciiTheme="minorHAnsi" w:eastAsia="Calibri" w:hAnsiTheme="minorHAnsi" w:cs="Arial"/>
                <w:b/>
                <w:sz w:val="20"/>
                <w:szCs w:val="20"/>
                <w:lang w:eastAsia="en-US"/>
              </w:rPr>
              <w:t>Support for all parties</w:t>
            </w:r>
          </w:p>
        </w:tc>
        <w:tc>
          <w:tcPr>
            <w:tcW w:w="6247" w:type="dxa"/>
          </w:tcPr>
          <w:p w:rsidR="00565DC2" w:rsidRPr="00B14B66" w:rsidRDefault="00565DC2" w:rsidP="00565DC2">
            <w:pPr>
              <w:pStyle w:val="ListParagraph"/>
              <w:numPr>
                <w:ilvl w:val="0"/>
                <w:numId w:val="21"/>
              </w:numPr>
              <w:autoSpaceDE w:val="0"/>
              <w:autoSpaceDN w:val="0"/>
              <w:adjustRightInd w:val="0"/>
              <w:spacing w:line="276" w:lineRule="auto"/>
              <w:jc w:val="both"/>
              <w:rPr>
                <w:rFonts w:asciiTheme="minorHAnsi" w:hAnsiTheme="minorHAnsi" w:cs="Arial"/>
                <w:sz w:val="20"/>
                <w:szCs w:val="20"/>
              </w:rPr>
            </w:pPr>
            <w:r w:rsidRPr="00B14B66">
              <w:rPr>
                <w:rFonts w:asciiTheme="minorHAnsi" w:hAnsiTheme="minorHAnsi" w:cs="Arial"/>
                <w:sz w:val="20"/>
                <w:szCs w:val="20"/>
              </w:rPr>
              <w:t xml:space="preserve">Once a complaint has been made, the </w:t>
            </w:r>
            <w:r w:rsidR="008608D2">
              <w:rPr>
                <w:rFonts w:asciiTheme="minorHAnsi" w:hAnsiTheme="minorHAnsi" w:cs="Arial"/>
                <w:sz w:val="20"/>
                <w:szCs w:val="20"/>
              </w:rPr>
              <w:t>parties</w:t>
            </w:r>
            <w:r w:rsidRPr="00B14B66">
              <w:rPr>
                <w:rFonts w:asciiTheme="minorHAnsi" w:hAnsiTheme="minorHAnsi" w:cs="Arial"/>
                <w:sz w:val="20"/>
                <w:szCs w:val="20"/>
              </w:rPr>
              <w:t xml:space="preserve"> involved should be told what support is available (eg worker assistance programs and peer support systems). </w:t>
            </w:r>
          </w:p>
          <w:p w:rsidR="00565DC2" w:rsidRPr="00B14B66" w:rsidRDefault="00565DC2" w:rsidP="00565DC2">
            <w:pPr>
              <w:pStyle w:val="ListParagraph"/>
              <w:numPr>
                <w:ilvl w:val="0"/>
                <w:numId w:val="21"/>
              </w:numPr>
              <w:autoSpaceDE w:val="0"/>
              <w:autoSpaceDN w:val="0"/>
              <w:adjustRightInd w:val="0"/>
              <w:spacing w:line="276" w:lineRule="auto"/>
              <w:jc w:val="both"/>
              <w:rPr>
                <w:rFonts w:asciiTheme="minorHAnsi" w:hAnsiTheme="minorHAnsi" w:cs="Arial"/>
                <w:sz w:val="20"/>
                <w:szCs w:val="20"/>
              </w:rPr>
            </w:pPr>
            <w:r w:rsidRPr="00B14B66">
              <w:rPr>
                <w:rFonts w:asciiTheme="minorHAnsi" w:hAnsiTheme="minorHAnsi" w:cs="Arial"/>
                <w:sz w:val="20"/>
                <w:szCs w:val="20"/>
              </w:rPr>
              <w:t xml:space="preserve">The person the allegations have been made against should also be advised of the available support. </w:t>
            </w:r>
          </w:p>
          <w:p w:rsidR="00565DC2" w:rsidRPr="00B14B66" w:rsidRDefault="00565DC2" w:rsidP="00565DC2">
            <w:pPr>
              <w:pStyle w:val="ListParagraph"/>
              <w:numPr>
                <w:ilvl w:val="0"/>
                <w:numId w:val="21"/>
              </w:numPr>
              <w:autoSpaceDE w:val="0"/>
              <w:autoSpaceDN w:val="0"/>
              <w:adjustRightInd w:val="0"/>
              <w:spacing w:line="276" w:lineRule="auto"/>
              <w:jc w:val="both"/>
              <w:rPr>
                <w:rFonts w:asciiTheme="minorHAnsi" w:hAnsiTheme="minorHAnsi" w:cs="Arial"/>
                <w:sz w:val="20"/>
                <w:szCs w:val="20"/>
              </w:rPr>
            </w:pPr>
            <w:r w:rsidRPr="00B14B66">
              <w:rPr>
                <w:rFonts w:asciiTheme="minorHAnsi" w:hAnsiTheme="minorHAnsi" w:cs="Arial"/>
                <w:sz w:val="20"/>
                <w:szCs w:val="20"/>
              </w:rPr>
              <w:t>Treat all</w:t>
            </w:r>
            <w:r w:rsidR="008608D2">
              <w:rPr>
                <w:rFonts w:asciiTheme="minorHAnsi" w:hAnsiTheme="minorHAnsi" w:cs="Arial"/>
                <w:sz w:val="20"/>
                <w:szCs w:val="20"/>
              </w:rPr>
              <w:t xml:space="preserve"> parties</w:t>
            </w:r>
            <w:r w:rsidRPr="00B14B66">
              <w:rPr>
                <w:rFonts w:asciiTheme="minorHAnsi" w:hAnsiTheme="minorHAnsi" w:cs="Arial"/>
                <w:sz w:val="20"/>
                <w:szCs w:val="20"/>
              </w:rPr>
              <w:t xml:space="preserve"> involved with sensitivity, respect and courtesy.</w:t>
            </w:r>
          </w:p>
          <w:p w:rsidR="00565DC2" w:rsidRPr="00B14B66" w:rsidRDefault="00565DC2" w:rsidP="008608D2">
            <w:pPr>
              <w:pStyle w:val="ListParagraph"/>
              <w:numPr>
                <w:ilvl w:val="0"/>
                <w:numId w:val="21"/>
              </w:numPr>
              <w:autoSpaceDE w:val="0"/>
              <w:autoSpaceDN w:val="0"/>
              <w:adjustRightInd w:val="0"/>
              <w:spacing w:line="276" w:lineRule="auto"/>
              <w:jc w:val="both"/>
              <w:rPr>
                <w:rFonts w:asciiTheme="minorHAnsi" w:hAnsiTheme="minorHAnsi" w:cs="Arial"/>
                <w:sz w:val="20"/>
                <w:szCs w:val="20"/>
              </w:rPr>
            </w:pPr>
            <w:r w:rsidRPr="00B14B66">
              <w:rPr>
                <w:rFonts w:asciiTheme="minorHAnsi" w:hAnsiTheme="minorHAnsi" w:cs="Arial"/>
                <w:sz w:val="20"/>
                <w:szCs w:val="20"/>
              </w:rPr>
              <w:t xml:space="preserve">All </w:t>
            </w:r>
            <w:r w:rsidR="008608D2">
              <w:rPr>
                <w:rFonts w:asciiTheme="minorHAnsi" w:hAnsiTheme="minorHAnsi" w:cs="Arial"/>
                <w:sz w:val="20"/>
                <w:szCs w:val="20"/>
              </w:rPr>
              <w:t>parties</w:t>
            </w:r>
            <w:r w:rsidRPr="00B14B66">
              <w:rPr>
                <w:rFonts w:asciiTheme="minorHAnsi" w:hAnsiTheme="minorHAnsi" w:cs="Arial"/>
                <w:sz w:val="20"/>
                <w:szCs w:val="20"/>
              </w:rPr>
              <w:t xml:space="preserve"> involved should be allowed to have a support person present at interviews or meetings (eg Health and Safety Representative, Union Representative or friend).</w:t>
            </w:r>
          </w:p>
        </w:tc>
      </w:tr>
      <w:tr w:rsidR="00565DC2" w:rsidRPr="00B14B66" w:rsidTr="00F16947">
        <w:tc>
          <w:tcPr>
            <w:tcW w:w="2802" w:type="dxa"/>
          </w:tcPr>
          <w:p w:rsidR="00565DC2" w:rsidRPr="00B14B66" w:rsidRDefault="00565DC2" w:rsidP="00F16947">
            <w:pPr>
              <w:autoSpaceDE w:val="0"/>
              <w:autoSpaceDN w:val="0"/>
              <w:adjustRightInd w:val="0"/>
              <w:spacing w:line="360" w:lineRule="auto"/>
              <w:ind w:right="-149"/>
              <w:jc w:val="both"/>
              <w:rPr>
                <w:rFonts w:asciiTheme="minorHAnsi" w:hAnsiTheme="minorHAnsi" w:cs="Arial"/>
                <w:b/>
                <w:sz w:val="20"/>
                <w:szCs w:val="20"/>
              </w:rPr>
            </w:pPr>
            <w:r w:rsidRPr="00B14B66">
              <w:rPr>
                <w:rFonts w:asciiTheme="minorHAnsi" w:eastAsia="Calibri" w:hAnsiTheme="minorHAnsi" w:cs="Arial"/>
                <w:b/>
                <w:sz w:val="20"/>
                <w:szCs w:val="20"/>
                <w:lang w:eastAsia="en-US"/>
              </w:rPr>
              <w:t>Neutrality</w:t>
            </w:r>
          </w:p>
        </w:tc>
        <w:tc>
          <w:tcPr>
            <w:tcW w:w="6247" w:type="dxa"/>
          </w:tcPr>
          <w:p w:rsidR="00565DC2" w:rsidRPr="00B14B66" w:rsidRDefault="00565DC2" w:rsidP="00565DC2">
            <w:pPr>
              <w:pStyle w:val="ListParagraph"/>
              <w:numPr>
                <w:ilvl w:val="0"/>
                <w:numId w:val="21"/>
              </w:numPr>
              <w:autoSpaceDE w:val="0"/>
              <w:autoSpaceDN w:val="0"/>
              <w:adjustRightInd w:val="0"/>
              <w:spacing w:line="276" w:lineRule="auto"/>
              <w:rPr>
                <w:rFonts w:asciiTheme="minorHAnsi" w:eastAsia="Calibri" w:hAnsiTheme="minorHAnsi" w:cs="Arial"/>
                <w:sz w:val="20"/>
                <w:szCs w:val="20"/>
                <w:lang w:eastAsia="en-US"/>
              </w:rPr>
            </w:pPr>
            <w:r w:rsidRPr="00B14B66">
              <w:rPr>
                <w:rFonts w:asciiTheme="minorHAnsi" w:eastAsia="Calibri" w:hAnsiTheme="minorHAnsi" w:cs="Arial"/>
                <w:sz w:val="20"/>
                <w:szCs w:val="20"/>
                <w:lang w:eastAsia="en-US"/>
              </w:rPr>
              <w:t xml:space="preserve">Impartiality towards everyone involved is critical. This includes the way that people are treated in any process. </w:t>
            </w:r>
          </w:p>
          <w:p w:rsidR="00565DC2" w:rsidRPr="00B14B66" w:rsidRDefault="00565DC2" w:rsidP="00565DC2">
            <w:pPr>
              <w:pStyle w:val="ListParagraph"/>
              <w:numPr>
                <w:ilvl w:val="0"/>
                <w:numId w:val="21"/>
              </w:numPr>
              <w:autoSpaceDE w:val="0"/>
              <w:autoSpaceDN w:val="0"/>
              <w:adjustRightInd w:val="0"/>
              <w:spacing w:line="276" w:lineRule="auto"/>
              <w:rPr>
                <w:rFonts w:asciiTheme="minorHAnsi" w:eastAsia="Calibri" w:hAnsiTheme="minorHAnsi" w:cs="Arial"/>
                <w:sz w:val="20"/>
                <w:szCs w:val="20"/>
                <w:lang w:eastAsia="en-US"/>
              </w:rPr>
            </w:pPr>
            <w:r w:rsidRPr="00B14B66">
              <w:rPr>
                <w:rFonts w:asciiTheme="minorHAnsi" w:eastAsia="Calibri" w:hAnsiTheme="minorHAnsi" w:cs="Arial"/>
                <w:sz w:val="20"/>
                <w:szCs w:val="20"/>
                <w:lang w:eastAsia="en-US"/>
              </w:rPr>
              <w:t xml:space="preserve">The person in charge of an investigation or resolution process should never have been directly involved in the incident they are investigating or attempting to address. </w:t>
            </w:r>
          </w:p>
          <w:p w:rsidR="00565DC2" w:rsidRPr="00B14B66" w:rsidRDefault="00565DC2" w:rsidP="00565DC2">
            <w:pPr>
              <w:pStyle w:val="ListParagraph"/>
              <w:numPr>
                <w:ilvl w:val="0"/>
                <w:numId w:val="21"/>
              </w:numPr>
              <w:autoSpaceDE w:val="0"/>
              <w:autoSpaceDN w:val="0"/>
              <w:adjustRightInd w:val="0"/>
              <w:spacing w:line="276" w:lineRule="auto"/>
              <w:rPr>
                <w:rFonts w:asciiTheme="minorHAnsi" w:eastAsia="Calibri" w:hAnsiTheme="minorHAnsi" w:cs="Arial"/>
                <w:sz w:val="20"/>
                <w:szCs w:val="20"/>
                <w:lang w:eastAsia="en-US"/>
              </w:rPr>
            </w:pPr>
            <w:r w:rsidRPr="00B14B66">
              <w:rPr>
                <w:rFonts w:asciiTheme="minorHAnsi" w:eastAsia="Calibri" w:hAnsiTheme="minorHAnsi" w:cs="Arial"/>
                <w:sz w:val="20"/>
                <w:szCs w:val="20"/>
                <w:lang w:eastAsia="en-US"/>
              </w:rPr>
              <w:t>They should also avoid any personal or professional bias.</w:t>
            </w:r>
          </w:p>
        </w:tc>
      </w:tr>
      <w:tr w:rsidR="00565DC2" w:rsidRPr="00B14B66" w:rsidTr="00F16947">
        <w:tc>
          <w:tcPr>
            <w:tcW w:w="2802" w:type="dxa"/>
          </w:tcPr>
          <w:p w:rsidR="00565DC2" w:rsidRPr="00B14B66" w:rsidRDefault="00565DC2" w:rsidP="00F16947">
            <w:pPr>
              <w:autoSpaceDE w:val="0"/>
              <w:autoSpaceDN w:val="0"/>
              <w:adjustRightInd w:val="0"/>
              <w:rPr>
                <w:rFonts w:asciiTheme="minorHAnsi" w:eastAsia="Calibri" w:hAnsiTheme="minorHAnsi" w:cs="Arial"/>
                <w:b/>
                <w:sz w:val="20"/>
                <w:szCs w:val="20"/>
                <w:lang w:eastAsia="en-US"/>
              </w:rPr>
            </w:pPr>
            <w:r w:rsidRPr="00B14B66">
              <w:rPr>
                <w:rFonts w:asciiTheme="minorHAnsi" w:eastAsia="Calibri" w:hAnsiTheme="minorHAnsi" w:cs="Arial"/>
                <w:b/>
                <w:sz w:val="20"/>
                <w:szCs w:val="20"/>
                <w:lang w:eastAsia="en-US"/>
              </w:rPr>
              <w:t>Communication</w:t>
            </w:r>
          </w:p>
          <w:p w:rsidR="00565DC2" w:rsidRPr="00B14B66" w:rsidRDefault="00565DC2" w:rsidP="00F16947">
            <w:pPr>
              <w:autoSpaceDE w:val="0"/>
              <w:autoSpaceDN w:val="0"/>
              <w:adjustRightInd w:val="0"/>
              <w:spacing w:line="360" w:lineRule="auto"/>
              <w:ind w:right="-149"/>
              <w:jc w:val="both"/>
              <w:rPr>
                <w:rFonts w:asciiTheme="minorHAnsi" w:hAnsiTheme="minorHAnsi" w:cs="Arial"/>
                <w:b/>
                <w:sz w:val="20"/>
                <w:szCs w:val="20"/>
              </w:rPr>
            </w:pPr>
            <w:r w:rsidRPr="00B14B66">
              <w:rPr>
                <w:rFonts w:asciiTheme="minorHAnsi" w:eastAsia="Calibri" w:hAnsiTheme="minorHAnsi" w:cs="Arial"/>
                <w:b/>
                <w:sz w:val="20"/>
                <w:szCs w:val="20"/>
                <w:lang w:eastAsia="en-US"/>
              </w:rPr>
              <w:t>(of process and outcomes)</w:t>
            </w:r>
          </w:p>
        </w:tc>
        <w:tc>
          <w:tcPr>
            <w:tcW w:w="6247" w:type="dxa"/>
          </w:tcPr>
          <w:p w:rsidR="00565DC2" w:rsidRPr="00B14B66" w:rsidRDefault="00565DC2" w:rsidP="00565DC2">
            <w:pPr>
              <w:pStyle w:val="ListParagraph"/>
              <w:numPr>
                <w:ilvl w:val="0"/>
                <w:numId w:val="21"/>
              </w:numPr>
              <w:autoSpaceDE w:val="0"/>
              <w:autoSpaceDN w:val="0"/>
              <w:adjustRightInd w:val="0"/>
              <w:spacing w:line="276" w:lineRule="auto"/>
              <w:jc w:val="both"/>
              <w:rPr>
                <w:rFonts w:asciiTheme="minorHAnsi" w:hAnsiTheme="minorHAnsi" w:cs="Arial"/>
                <w:sz w:val="20"/>
                <w:szCs w:val="20"/>
              </w:rPr>
            </w:pPr>
            <w:r w:rsidRPr="00B14B66">
              <w:rPr>
                <w:rFonts w:asciiTheme="minorHAnsi" w:hAnsiTheme="minorHAnsi" w:cs="Arial"/>
                <w:sz w:val="20"/>
                <w:szCs w:val="20"/>
              </w:rPr>
              <w:t xml:space="preserve">All parties need to be informed of the process, how long it will take and what they can expect to happen during the process. </w:t>
            </w:r>
          </w:p>
          <w:p w:rsidR="00565DC2" w:rsidRPr="00B14B66" w:rsidRDefault="00565DC2" w:rsidP="00565DC2">
            <w:pPr>
              <w:pStyle w:val="ListParagraph"/>
              <w:numPr>
                <w:ilvl w:val="0"/>
                <w:numId w:val="21"/>
              </w:numPr>
              <w:autoSpaceDE w:val="0"/>
              <w:autoSpaceDN w:val="0"/>
              <w:adjustRightInd w:val="0"/>
              <w:spacing w:line="276" w:lineRule="auto"/>
              <w:jc w:val="both"/>
              <w:rPr>
                <w:rFonts w:asciiTheme="minorHAnsi" w:hAnsiTheme="minorHAnsi" w:cs="Arial"/>
                <w:sz w:val="20"/>
                <w:szCs w:val="20"/>
              </w:rPr>
            </w:pPr>
            <w:r w:rsidRPr="00B14B66">
              <w:rPr>
                <w:rFonts w:asciiTheme="minorHAnsi" w:hAnsiTheme="minorHAnsi" w:cs="Arial"/>
                <w:sz w:val="20"/>
                <w:szCs w:val="20"/>
              </w:rPr>
              <w:t>Provide all parties with clear reasons for any actions that have been taken and in some circumstances not taken.</w:t>
            </w:r>
          </w:p>
        </w:tc>
      </w:tr>
      <w:tr w:rsidR="00565DC2" w:rsidRPr="00B14B66" w:rsidTr="00F16947">
        <w:tc>
          <w:tcPr>
            <w:tcW w:w="2802" w:type="dxa"/>
          </w:tcPr>
          <w:p w:rsidR="00565DC2" w:rsidRPr="00B14B66" w:rsidRDefault="00565DC2" w:rsidP="00F16947">
            <w:pPr>
              <w:autoSpaceDE w:val="0"/>
              <w:autoSpaceDN w:val="0"/>
              <w:adjustRightInd w:val="0"/>
              <w:spacing w:line="360" w:lineRule="auto"/>
              <w:ind w:right="-149"/>
              <w:jc w:val="both"/>
              <w:rPr>
                <w:rFonts w:asciiTheme="minorHAnsi" w:hAnsiTheme="minorHAnsi" w:cs="Arial"/>
                <w:b/>
                <w:sz w:val="20"/>
                <w:szCs w:val="20"/>
              </w:rPr>
            </w:pPr>
            <w:r w:rsidRPr="00B14B66">
              <w:rPr>
                <w:rFonts w:asciiTheme="minorHAnsi" w:eastAsia="Calibri" w:hAnsiTheme="minorHAnsi" w:cs="Arial"/>
                <w:b/>
                <w:sz w:val="20"/>
                <w:szCs w:val="20"/>
                <w:lang w:eastAsia="en-US"/>
              </w:rPr>
              <w:t>Confidentiality</w:t>
            </w:r>
          </w:p>
        </w:tc>
        <w:tc>
          <w:tcPr>
            <w:tcW w:w="6247" w:type="dxa"/>
          </w:tcPr>
          <w:p w:rsidR="00565DC2" w:rsidRPr="00B14B66" w:rsidRDefault="00565DC2" w:rsidP="00565DC2">
            <w:pPr>
              <w:pStyle w:val="ListParagraph"/>
              <w:numPr>
                <w:ilvl w:val="0"/>
                <w:numId w:val="21"/>
              </w:numPr>
              <w:autoSpaceDE w:val="0"/>
              <w:autoSpaceDN w:val="0"/>
              <w:adjustRightInd w:val="0"/>
              <w:spacing w:line="276" w:lineRule="auto"/>
              <w:jc w:val="both"/>
              <w:rPr>
                <w:rFonts w:asciiTheme="minorHAnsi" w:hAnsiTheme="minorHAnsi" w:cs="Arial"/>
                <w:sz w:val="20"/>
                <w:szCs w:val="20"/>
              </w:rPr>
            </w:pPr>
            <w:r w:rsidRPr="00B14B66">
              <w:rPr>
                <w:rFonts w:asciiTheme="minorHAnsi" w:hAnsiTheme="minorHAnsi" w:cs="Arial"/>
                <w:sz w:val="20"/>
                <w:szCs w:val="20"/>
              </w:rPr>
              <w:t xml:space="preserve">The process should ensure </w:t>
            </w:r>
            <w:r w:rsidR="00605C06" w:rsidRPr="00B14B66">
              <w:rPr>
                <w:rFonts w:asciiTheme="minorHAnsi" w:hAnsiTheme="minorHAnsi" w:cs="Arial"/>
                <w:sz w:val="20"/>
                <w:szCs w:val="20"/>
              </w:rPr>
              <w:t>complain</w:t>
            </w:r>
            <w:r w:rsidR="00605C06">
              <w:rPr>
                <w:rFonts w:asciiTheme="minorHAnsi" w:hAnsiTheme="minorHAnsi" w:cs="Arial"/>
                <w:sz w:val="20"/>
                <w:szCs w:val="20"/>
              </w:rPr>
              <w:t>a</w:t>
            </w:r>
            <w:r w:rsidR="00605C06" w:rsidRPr="00B14B66">
              <w:rPr>
                <w:rFonts w:asciiTheme="minorHAnsi" w:hAnsiTheme="minorHAnsi" w:cs="Arial"/>
                <w:sz w:val="20"/>
                <w:szCs w:val="20"/>
              </w:rPr>
              <w:t>nt</w:t>
            </w:r>
            <w:r w:rsidRPr="00B14B66">
              <w:rPr>
                <w:rFonts w:asciiTheme="minorHAnsi" w:hAnsiTheme="minorHAnsi" w:cs="Arial"/>
                <w:sz w:val="20"/>
                <w:szCs w:val="20"/>
              </w:rPr>
              <w:t xml:space="preserve"> confidentiality and also ensure confidentiality for other parties involved. </w:t>
            </w:r>
          </w:p>
          <w:p w:rsidR="00565DC2" w:rsidRPr="00B14B66" w:rsidRDefault="00565DC2" w:rsidP="00565DC2">
            <w:pPr>
              <w:pStyle w:val="ListParagraph"/>
              <w:numPr>
                <w:ilvl w:val="0"/>
                <w:numId w:val="21"/>
              </w:numPr>
              <w:autoSpaceDE w:val="0"/>
              <w:autoSpaceDN w:val="0"/>
              <w:adjustRightInd w:val="0"/>
              <w:spacing w:line="276" w:lineRule="auto"/>
              <w:jc w:val="both"/>
              <w:rPr>
                <w:rFonts w:asciiTheme="minorHAnsi" w:hAnsiTheme="minorHAnsi" w:cs="Arial"/>
                <w:sz w:val="20"/>
                <w:szCs w:val="20"/>
              </w:rPr>
            </w:pPr>
            <w:r w:rsidRPr="00B14B66">
              <w:rPr>
                <w:rFonts w:asciiTheme="minorHAnsi" w:hAnsiTheme="minorHAnsi" w:cs="Arial"/>
                <w:sz w:val="20"/>
                <w:szCs w:val="20"/>
              </w:rPr>
              <w:t>Details of the matter should only be known by those directly concerned.</w:t>
            </w:r>
          </w:p>
        </w:tc>
      </w:tr>
      <w:tr w:rsidR="00565DC2" w:rsidRPr="00B14B66" w:rsidTr="00F16947">
        <w:tc>
          <w:tcPr>
            <w:tcW w:w="2802" w:type="dxa"/>
          </w:tcPr>
          <w:p w:rsidR="00565DC2" w:rsidRPr="00B14B66" w:rsidRDefault="00565DC2" w:rsidP="00F16947">
            <w:pPr>
              <w:autoSpaceDE w:val="0"/>
              <w:autoSpaceDN w:val="0"/>
              <w:adjustRightInd w:val="0"/>
              <w:spacing w:line="360" w:lineRule="auto"/>
              <w:ind w:right="-149"/>
              <w:jc w:val="both"/>
              <w:rPr>
                <w:rFonts w:asciiTheme="minorHAnsi" w:hAnsiTheme="minorHAnsi" w:cs="Arial"/>
                <w:b/>
                <w:sz w:val="20"/>
                <w:szCs w:val="20"/>
              </w:rPr>
            </w:pPr>
            <w:r w:rsidRPr="00B14B66">
              <w:rPr>
                <w:rFonts w:asciiTheme="minorHAnsi" w:eastAsia="Calibri" w:hAnsiTheme="minorHAnsi" w:cs="Arial"/>
                <w:b/>
                <w:sz w:val="20"/>
                <w:szCs w:val="20"/>
                <w:lang w:eastAsia="en-US"/>
              </w:rPr>
              <w:t>Documentation</w:t>
            </w:r>
          </w:p>
        </w:tc>
        <w:tc>
          <w:tcPr>
            <w:tcW w:w="6247" w:type="dxa"/>
          </w:tcPr>
          <w:p w:rsidR="00565DC2" w:rsidRPr="00B14B66" w:rsidRDefault="00565DC2" w:rsidP="00565DC2">
            <w:pPr>
              <w:pStyle w:val="ListParagraph"/>
              <w:numPr>
                <w:ilvl w:val="0"/>
                <w:numId w:val="21"/>
              </w:numPr>
              <w:autoSpaceDE w:val="0"/>
              <w:autoSpaceDN w:val="0"/>
              <w:adjustRightInd w:val="0"/>
              <w:spacing w:line="276" w:lineRule="auto"/>
              <w:rPr>
                <w:rFonts w:asciiTheme="minorHAnsi" w:eastAsia="Calibri" w:hAnsiTheme="minorHAnsi" w:cs="Arial"/>
                <w:sz w:val="20"/>
                <w:szCs w:val="20"/>
                <w:lang w:eastAsia="en-US"/>
              </w:rPr>
            </w:pPr>
            <w:r w:rsidRPr="00B14B66">
              <w:rPr>
                <w:rFonts w:asciiTheme="minorHAnsi" w:eastAsia="Calibri" w:hAnsiTheme="minorHAnsi" w:cs="Arial"/>
                <w:sz w:val="20"/>
                <w:szCs w:val="20"/>
                <w:lang w:eastAsia="en-US"/>
              </w:rPr>
              <w:t>Even if the matter is not formally investigated, a record should be made of all meetings and interviews detailing who was present and the agreed outcomes.</w:t>
            </w:r>
          </w:p>
        </w:tc>
      </w:tr>
    </w:tbl>
    <w:p w:rsidR="00804BB7" w:rsidRPr="00B14B66" w:rsidRDefault="00804BB7">
      <w:pPr>
        <w:rPr>
          <w:rFonts w:asciiTheme="minorHAnsi" w:hAnsiTheme="minorHAnsi"/>
        </w:rPr>
      </w:pPr>
    </w:p>
    <w:sectPr w:rsidR="00804BB7" w:rsidRPr="00B14B66" w:rsidSect="00B14B66">
      <w:pgSz w:w="11906" w:h="16838"/>
      <w:pgMar w:top="1440" w:right="1440" w:bottom="1440" w:left="1440" w:header="708" w:footer="2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2473" w:rsidRDefault="00822473" w:rsidP="00955162">
      <w:r>
        <w:separator/>
      </w:r>
    </w:p>
  </w:endnote>
  <w:endnote w:type="continuationSeparator" w:id="0">
    <w:p w:rsidR="00822473" w:rsidRDefault="00822473" w:rsidP="00955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kzidenzGroteskBE-Light">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2473" w:rsidRDefault="00822473" w:rsidP="00955162">
      <w:r>
        <w:separator/>
      </w:r>
    </w:p>
  </w:footnote>
  <w:footnote w:type="continuationSeparator" w:id="0">
    <w:p w:rsidR="00822473" w:rsidRDefault="00822473" w:rsidP="009551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4549C"/>
    <w:multiLevelType w:val="hybridMultilevel"/>
    <w:tmpl w:val="4D88B172"/>
    <w:lvl w:ilvl="0" w:tplc="80C698C4">
      <w:start w:val="1"/>
      <w:numFmt w:val="bullet"/>
      <w:lvlText w:val="»"/>
      <w:lvlJc w:val="left"/>
      <w:pPr>
        <w:ind w:left="1146" w:hanging="360"/>
      </w:pPr>
      <w:rPr>
        <w:rFonts w:ascii="Arial Narrow" w:hAnsi="Arial Narrow" w:hint="default"/>
      </w:rPr>
    </w:lvl>
    <w:lvl w:ilvl="1" w:tplc="80C698C4">
      <w:start w:val="1"/>
      <w:numFmt w:val="bullet"/>
      <w:lvlText w:val="»"/>
      <w:lvlJc w:val="left"/>
      <w:pPr>
        <w:ind w:left="1866" w:hanging="360"/>
      </w:pPr>
      <w:rPr>
        <w:rFonts w:ascii="Arial Narrow" w:hAnsi="Arial Narro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 w15:restartNumberingAfterBreak="0">
    <w:nsid w:val="01652DB3"/>
    <w:multiLevelType w:val="hybridMultilevel"/>
    <w:tmpl w:val="F6164BA8"/>
    <w:lvl w:ilvl="0" w:tplc="3A96F68E">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26F7F86"/>
    <w:multiLevelType w:val="hybridMultilevel"/>
    <w:tmpl w:val="3930386C"/>
    <w:lvl w:ilvl="0" w:tplc="80C698C4">
      <w:start w:val="1"/>
      <w:numFmt w:val="bullet"/>
      <w:lvlText w:val="»"/>
      <w:lvlJc w:val="left"/>
      <w:pPr>
        <w:ind w:left="1146" w:hanging="360"/>
      </w:pPr>
      <w:rPr>
        <w:rFonts w:ascii="Arial Narrow" w:hAnsi="Arial Narrow" w:hint="default"/>
      </w:rPr>
    </w:lvl>
    <w:lvl w:ilvl="1" w:tplc="80C698C4">
      <w:start w:val="1"/>
      <w:numFmt w:val="bullet"/>
      <w:lvlText w:val="»"/>
      <w:lvlJc w:val="left"/>
      <w:pPr>
        <w:ind w:left="1866" w:hanging="360"/>
      </w:pPr>
      <w:rPr>
        <w:rFonts w:ascii="Arial Narrow" w:hAnsi="Arial Narro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3" w15:restartNumberingAfterBreak="0">
    <w:nsid w:val="03114FA9"/>
    <w:multiLevelType w:val="hybridMultilevel"/>
    <w:tmpl w:val="CDEEDE60"/>
    <w:lvl w:ilvl="0" w:tplc="3A96F68E">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06145C6B"/>
    <w:multiLevelType w:val="hybridMultilevel"/>
    <w:tmpl w:val="5A304F80"/>
    <w:lvl w:ilvl="0" w:tplc="80C698C4">
      <w:start w:val="1"/>
      <w:numFmt w:val="bullet"/>
      <w:lvlText w:val="»"/>
      <w:lvlJc w:val="left"/>
      <w:pPr>
        <w:ind w:left="720" w:hanging="360"/>
      </w:pPr>
      <w:rPr>
        <w:rFonts w:ascii="Arial Narrow" w:hAnsi="Arial Narrow" w:hint="default"/>
      </w:rPr>
    </w:lvl>
    <w:lvl w:ilvl="1" w:tplc="80C698C4">
      <w:start w:val="1"/>
      <w:numFmt w:val="bullet"/>
      <w:lvlText w:val="»"/>
      <w:lvlJc w:val="left"/>
      <w:pPr>
        <w:ind w:left="1440" w:hanging="360"/>
      </w:pPr>
      <w:rPr>
        <w:rFonts w:ascii="Arial Narrow" w:hAnsi="Arial Narro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7FD130E"/>
    <w:multiLevelType w:val="hybridMultilevel"/>
    <w:tmpl w:val="4C2497A8"/>
    <w:lvl w:ilvl="0" w:tplc="80C698C4">
      <w:start w:val="1"/>
      <w:numFmt w:val="bullet"/>
      <w:lvlText w:val="»"/>
      <w:lvlJc w:val="left"/>
      <w:pPr>
        <w:ind w:left="1146" w:hanging="360"/>
      </w:pPr>
      <w:rPr>
        <w:rFonts w:ascii="Arial Narrow" w:hAnsi="Arial Narrow" w:hint="default"/>
      </w:rPr>
    </w:lvl>
    <w:lvl w:ilvl="1" w:tplc="80C698C4">
      <w:start w:val="1"/>
      <w:numFmt w:val="bullet"/>
      <w:lvlText w:val="»"/>
      <w:lvlJc w:val="left"/>
      <w:pPr>
        <w:ind w:left="1866" w:hanging="360"/>
      </w:pPr>
      <w:rPr>
        <w:rFonts w:ascii="Arial Narrow" w:hAnsi="Arial Narro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6" w15:restartNumberingAfterBreak="0">
    <w:nsid w:val="08666A43"/>
    <w:multiLevelType w:val="hybridMultilevel"/>
    <w:tmpl w:val="97FC10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95072A4"/>
    <w:multiLevelType w:val="hybridMultilevel"/>
    <w:tmpl w:val="8DEAAB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0EC1410C"/>
    <w:multiLevelType w:val="hybridMultilevel"/>
    <w:tmpl w:val="39E2E734"/>
    <w:lvl w:ilvl="0" w:tplc="17AA41DE">
      <w:start w:val="1"/>
      <w:numFmt w:val="bullet"/>
      <w:lvlText w:val=""/>
      <w:lvlJc w:val="left"/>
      <w:pPr>
        <w:ind w:left="720" w:hanging="360"/>
      </w:pPr>
      <w:rPr>
        <w:rFonts w:ascii="Wingdings" w:hAnsi="Wingdings"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1BB5CA8"/>
    <w:multiLevelType w:val="multilevel"/>
    <w:tmpl w:val="C9C04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1FB6BFB"/>
    <w:multiLevelType w:val="hybridMultilevel"/>
    <w:tmpl w:val="8730A818"/>
    <w:lvl w:ilvl="0" w:tplc="80C698C4">
      <w:start w:val="1"/>
      <w:numFmt w:val="bullet"/>
      <w:lvlText w:val="»"/>
      <w:lvlJc w:val="left"/>
      <w:pPr>
        <w:ind w:left="720" w:hanging="360"/>
      </w:pPr>
      <w:rPr>
        <w:rFonts w:ascii="Arial Narrow" w:hAnsi="Arial Narrow" w:hint="default"/>
      </w:rPr>
    </w:lvl>
    <w:lvl w:ilvl="1" w:tplc="80C698C4">
      <w:start w:val="1"/>
      <w:numFmt w:val="bullet"/>
      <w:lvlText w:val="»"/>
      <w:lvlJc w:val="left"/>
      <w:pPr>
        <w:ind w:left="1440" w:hanging="360"/>
      </w:pPr>
      <w:rPr>
        <w:rFonts w:ascii="Arial Narrow" w:hAnsi="Arial Narro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6782976"/>
    <w:multiLevelType w:val="hybridMultilevel"/>
    <w:tmpl w:val="B4AEECFE"/>
    <w:lvl w:ilvl="0" w:tplc="80C698C4">
      <w:start w:val="1"/>
      <w:numFmt w:val="bullet"/>
      <w:lvlText w:val="»"/>
      <w:lvlJc w:val="left"/>
      <w:pPr>
        <w:ind w:left="720" w:hanging="360"/>
      </w:pPr>
      <w:rPr>
        <w:rFonts w:ascii="Arial Narrow" w:hAnsi="Arial Narrow"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A9F7DCA"/>
    <w:multiLevelType w:val="hybridMultilevel"/>
    <w:tmpl w:val="E91802E2"/>
    <w:lvl w:ilvl="0" w:tplc="3A96F68E">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28E91C35"/>
    <w:multiLevelType w:val="hybridMultilevel"/>
    <w:tmpl w:val="AC3CEF1A"/>
    <w:lvl w:ilvl="0" w:tplc="80C698C4">
      <w:start w:val="1"/>
      <w:numFmt w:val="bullet"/>
      <w:lvlText w:val="»"/>
      <w:lvlJc w:val="left"/>
      <w:pPr>
        <w:ind w:left="1146" w:hanging="360"/>
      </w:pPr>
      <w:rPr>
        <w:rFonts w:ascii="Arial Narrow" w:hAnsi="Arial Narrow" w:hint="default"/>
      </w:rPr>
    </w:lvl>
    <w:lvl w:ilvl="1" w:tplc="80C698C4">
      <w:start w:val="1"/>
      <w:numFmt w:val="bullet"/>
      <w:lvlText w:val="»"/>
      <w:lvlJc w:val="left"/>
      <w:pPr>
        <w:ind w:left="1866" w:hanging="360"/>
      </w:pPr>
      <w:rPr>
        <w:rFonts w:ascii="Arial Narrow" w:hAnsi="Arial Narro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4" w15:restartNumberingAfterBreak="0">
    <w:nsid w:val="2949208B"/>
    <w:multiLevelType w:val="hybridMultilevel"/>
    <w:tmpl w:val="5C42AF62"/>
    <w:lvl w:ilvl="0" w:tplc="80C698C4">
      <w:start w:val="1"/>
      <w:numFmt w:val="bullet"/>
      <w:lvlText w:val="»"/>
      <w:lvlJc w:val="left"/>
      <w:pPr>
        <w:ind w:left="720" w:hanging="360"/>
      </w:pPr>
      <w:rPr>
        <w:rFonts w:ascii="Arial Narrow" w:hAnsi="Arial Narrow" w:hint="default"/>
        <w:sz w:val="18"/>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DDD2517"/>
    <w:multiLevelType w:val="multilevel"/>
    <w:tmpl w:val="49EEB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EBB6565"/>
    <w:multiLevelType w:val="hybridMultilevel"/>
    <w:tmpl w:val="3EC80954"/>
    <w:lvl w:ilvl="0" w:tplc="3A96F68E">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3AE47C03"/>
    <w:multiLevelType w:val="hybridMultilevel"/>
    <w:tmpl w:val="9386FF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C553AAC"/>
    <w:multiLevelType w:val="hybridMultilevel"/>
    <w:tmpl w:val="53DA6BB8"/>
    <w:lvl w:ilvl="0" w:tplc="80C698C4">
      <w:start w:val="1"/>
      <w:numFmt w:val="bullet"/>
      <w:lvlText w:val="»"/>
      <w:lvlJc w:val="left"/>
      <w:pPr>
        <w:ind w:left="1440" w:hanging="360"/>
      </w:pPr>
      <w:rPr>
        <w:rFonts w:ascii="Arial Narrow" w:hAnsi="Arial Narrow"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9" w15:restartNumberingAfterBreak="0">
    <w:nsid w:val="42DA7567"/>
    <w:multiLevelType w:val="hybridMultilevel"/>
    <w:tmpl w:val="927E642A"/>
    <w:lvl w:ilvl="0" w:tplc="3A96F68E">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465F7284"/>
    <w:multiLevelType w:val="hybridMultilevel"/>
    <w:tmpl w:val="FE6059CA"/>
    <w:lvl w:ilvl="0" w:tplc="80C698C4">
      <w:start w:val="1"/>
      <w:numFmt w:val="bullet"/>
      <w:lvlText w:val="»"/>
      <w:lvlJc w:val="left"/>
      <w:pPr>
        <w:ind w:left="1146" w:hanging="360"/>
      </w:pPr>
      <w:rPr>
        <w:rFonts w:ascii="Arial Narrow" w:hAnsi="Arial Narrow" w:hint="default"/>
        <w:sz w:val="18"/>
        <w:szCs w:val="18"/>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21" w15:restartNumberingAfterBreak="0">
    <w:nsid w:val="4D446FE8"/>
    <w:multiLevelType w:val="hybridMultilevel"/>
    <w:tmpl w:val="F22C0708"/>
    <w:lvl w:ilvl="0" w:tplc="80C698C4">
      <w:start w:val="1"/>
      <w:numFmt w:val="bullet"/>
      <w:lvlText w:val="»"/>
      <w:lvlJc w:val="left"/>
      <w:pPr>
        <w:ind w:left="720" w:hanging="360"/>
      </w:pPr>
      <w:rPr>
        <w:rFonts w:ascii="Arial Narrow" w:hAnsi="Arial Narrow"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04F3FF5"/>
    <w:multiLevelType w:val="hybridMultilevel"/>
    <w:tmpl w:val="D2209C16"/>
    <w:lvl w:ilvl="0" w:tplc="80C698C4">
      <w:start w:val="1"/>
      <w:numFmt w:val="bullet"/>
      <w:lvlText w:val="»"/>
      <w:lvlJc w:val="left"/>
      <w:pPr>
        <w:ind w:left="2160" w:hanging="360"/>
      </w:pPr>
      <w:rPr>
        <w:rFonts w:ascii="Arial Narrow" w:hAnsi="Arial Narrow"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3" w15:restartNumberingAfterBreak="0">
    <w:nsid w:val="586146E7"/>
    <w:multiLevelType w:val="hybridMultilevel"/>
    <w:tmpl w:val="902A30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CE21A97"/>
    <w:multiLevelType w:val="hybridMultilevel"/>
    <w:tmpl w:val="8ED4BF16"/>
    <w:lvl w:ilvl="0" w:tplc="17AA41DE">
      <w:start w:val="1"/>
      <w:numFmt w:val="bullet"/>
      <w:lvlText w:val=""/>
      <w:lvlJc w:val="left"/>
      <w:pPr>
        <w:ind w:left="720" w:hanging="360"/>
      </w:pPr>
      <w:rPr>
        <w:rFonts w:ascii="Wingdings" w:hAnsi="Wingdings"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0B65E61"/>
    <w:multiLevelType w:val="hybridMultilevel"/>
    <w:tmpl w:val="F410940E"/>
    <w:lvl w:ilvl="0" w:tplc="3A96F68E">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712913A2"/>
    <w:multiLevelType w:val="hybridMultilevel"/>
    <w:tmpl w:val="A55418B4"/>
    <w:lvl w:ilvl="0" w:tplc="80C698C4">
      <w:start w:val="1"/>
      <w:numFmt w:val="bullet"/>
      <w:lvlText w:val="»"/>
      <w:lvlJc w:val="left"/>
      <w:pPr>
        <w:ind w:left="1146" w:hanging="360"/>
      </w:pPr>
      <w:rPr>
        <w:rFonts w:ascii="Arial Narrow" w:hAnsi="Arial Narrow" w:hint="default"/>
      </w:rPr>
    </w:lvl>
    <w:lvl w:ilvl="1" w:tplc="80C698C4">
      <w:start w:val="1"/>
      <w:numFmt w:val="bullet"/>
      <w:lvlText w:val="»"/>
      <w:lvlJc w:val="left"/>
      <w:pPr>
        <w:ind w:left="1866" w:hanging="360"/>
      </w:pPr>
      <w:rPr>
        <w:rFonts w:ascii="Arial Narrow" w:hAnsi="Arial Narro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27" w15:restartNumberingAfterBreak="0">
    <w:nsid w:val="746A5AD6"/>
    <w:multiLevelType w:val="hybridMultilevel"/>
    <w:tmpl w:val="1DC20F56"/>
    <w:lvl w:ilvl="0" w:tplc="80C698C4">
      <w:start w:val="1"/>
      <w:numFmt w:val="bullet"/>
      <w:lvlText w:val="»"/>
      <w:lvlJc w:val="left"/>
      <w:pPr>
        <w:ind w:left="720" w:hanging="360"/>
      </w:pPr>
      <w:rPr>
        <w:rFonts w:ascii="Arial Narrow" w:hAnsi="Arial Narro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B925FA8"/>
    <w:multiLevelType w:val="multilevel"/>
    <w:tmpl w:val="FE304180"/>
    <w:lvl w:ilvl="0">
      <w:start w:val="1"/>
      <w:numFmt w:val="bullet"/>
      <w:lvlText w:val="»"/>
      <w:lvlJc w:val="left"/>
      <w:pPr>
        <w:tabs>
          <w:tab w:val="num" w:pos="720"/>
        </w:tabs>
        <w:ind w:left="720" w:hanging="360"/>
      </w:pPr>
      <w:rPr>
        <w:rFonts w:ascii="Arial Narrow" w:hAnsi="Arial Narro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8"/>
  </w:num>
  <w:num w:numId="3">
    <w:abstractNumId w:val="10"/>
  </w:num>
  <w:num w:numId="4">
    <w:abstractNumId w:val="18"/>
  </w:num>
  <w:num w:numId="5">
    <w:abstractNumId w:val="22"/>
  </w:num>
  <w:num w:numId="6">
    <w:abstractNumId w:val="0"/>
  </w:num>
  <w:num w:numId="7">
    <w:abstractNumId w:val="2"/>
  </w:num>
  <w:num w:numId="8">
    <w:abstractNumId w:val="5"/>
  </w:num>
  <w:num w:numId="9">
    <w:abstractNumId w:val="13"/>
  </w:num>
  <w:num w:numId="10">
    <w:abstractNumId w:val="26"/>
  </w:num>
  <w:num w:numId="11">
    <w:abstractNumId w:val="20"/>
  </w:num>
  <w:num w:numId="12">
    <w:abstractNumId w:val="14"/>
  </w:num>
  <w:num w:numId="13">
    <w:abstractNumId w:val="1"/>
  </w:num>
  <w:num w:numId="14">
    <w:abstractNumId w:val="25"/>
  </w:num>
  <w:num w:numId="15">
    <w:abstractNumId w:val="19"/>
  </w:num>
  <w:num w:numId="16">
    <w:abstractNumId w:val="3"/>
  </w:num>
  <w:num w:numId="17">
    <w:abstractNumId w:val="12"/>
  </w:num>
  <w:num w:numId="18">
    <w:abstractNumId w:val="16"/>
  </w:num>
  <w:num w:numId="19">
    <w:abstractNumId w:val="8"/>
  </w:num>
  <w:num w:numId="20">
    <w:abstractNumId w:val="24"/>
  </w:num>
  <w:num w:numId="21">
    <w:abstractNumId w:val="27"/>
  </w:num>
  <w:num w:numId="22">
    <w:abstractNumId w:val="21"/>
  </w:num>
  <w:num w:numId="23">
    <w:abstractNumId w:val="11"/>
  </w:num>
  <w:num w:numId="24">
    <w:abstractNumId w:val="15"/>
  </w:num>
  <w:num w:numId="25">
    <w:abstractNumId w:val="9"/>
  </w:num>
  <w:num w:numId="26">
    <w:abstractNumId w:val="17"/>
  </w:num>
  <w:num w:numId="27">
    <w:abstractNumId w:val="7"/>
  </w:num>
  <w:num w:numId="28">
    <w:abstractNumId w:val="23"/>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5162"/>
    <w:rsid w:val="00044A67"/>
    <w:rsid w:val="00087B35"/>
    <w:rsid w:val="00111F23"/>
    <w:rsid w:val="001E168E"/>
    <w:rsid w:val="00244C74"/>
    <w:rsid w:val="0031419C"/>
    <w:rsid w:val="003606CB"/>
    <w:rsid w:val="003C0C68"/>
    <w:rsid w:val="0042741E"/>
    <w:rsid w:val="00467D40"/>
    <w:rsid w:val="004B4E4E"/>
    <w:rsid w:val="00557C68"/>
    <w:rsid w:val="00565DC2"/>
    <w:rsid w:val="005B5BDB"/>
    <w:rsid w:val="005D4893"/>
    <w:rsid w:val="0060144A"/>
    <w:rsid w:val="00605C06"/>
    <w:rsid w:val="006339CB"/>
    <w:rsid w:val="006503B0"/>
    <w:rsid w:val="00684B11"/>
    <w:rsid w:val="006C7E50"/>
    <w:rsid w:val="006E78D3"/>
    <w:rsid w:val="006F5DE0"/>
    <w:rsid w:val="007808FF"/>
    <w:rsid w:val="0078759F"/>
    <w:rsid w:val="007B23D8"/>
    <w:rsid w:val="007C58FC"/>
    <w:rsid w:val="007D6E9F"/>
    <w:rsid w:val="00804BB7"/>
    <w:rsid w:val="00822473"/>
    <w:rsid w:val="008461CE"/>
    <w:rsid w:val="008608D2"/>
    <w:rsid w:val="00945096"/>
    <w:rsid w:val="00955162"/>
    <w:rsid w:val="009664AE"/>
    <w:rsid w:val="00985D50"/>
    <w:rsid w:val="009D146B"/>
    <w:rsid w:val="00AA4190"/>
    <w:rsid w:val="00AA505B"/>
    <w:rsid w:val="00AB6F93"/>
    <w:rsid w:val="00B14B66"/>
    <w:rsid w:val="00B6072A"/>
    <w:rsid w:val="00BA077F"/>
    <w:rsid w:val="00BE56D9"/>
    <w:rsid w:val="00C30B30"/>
    <w:rsid w:val="00C62E07"/>
    <w:rsid w:val="00C639C7"/>
    <w:rsid w:val="00C63ACE"/>
    <w:rsid w:val="00CB728D"/>
    <w:rsid w:val="00CF48DE"/>
    <w:rsid w:val="00CF5B24"/>
    <w:rsid w:val="00D34E7D"/>
    <w:rsid w:val="00D51D8B"/>
    <w:rsid w:val="00D72C47"/>
    <w:rsid w:val="00E028B1"/>
    <w:rsid w:val="00E32BF5"/>
    <w:rsid w:val="00E77CE8"/>
    <w:rsid w:val="00EA7E78"/>
    <w:rsid w:val="00F2240B"/>
    <w:rsid w:val="00FA68F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FF5E70"/>
  <w15:docId w15:val="{4E6236E6-0CDB-4F72-82D3-EDF28F8C9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5162"/>
    <w:pPr>
      <w:spacing w:after="0" w:line="240" w:lineRule="auto"/>
    </w:pPr>
    <w:rPr>
      <w:rFonts w:ascii="Times New Roman" w:eastAsia="Times New Roman" w:hAnsi="Times New Roman" w:cs="Times New Roman"/>
      <w:sz w:val="24"/>
      <w:szCs w:val="24"/>
      <w:lang w:eastAsia="en-AU"/>
    </w:rPr>
  </w:style>
  <w:style w:type="paragraph" w:styleId="Heading1">
    <w:name w:val="heading 1"/>
    <w:basedOn w:val="Normal"/>
    <w:next w:val="Normal"/>
    <w:link w:val="Heading1Char"/>
    <w:uiPriority w:val="99"/>
    <w:qFormat/>
    <w:rsid w:val="00955162"/>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6E78D3"/>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Heading3">
    <w:name w:val="heading 3"/>
    <w:basedOn w:val="Normal"/>
    <w:next w:val="Normal"/>
    <w:link w:val="Heading3Char"/>
    <w:uiPriority w:val="9"/>
    <w:unhideWhenUsed/>
    <w:qFormat/>
    <w:rsid w:val="00605C0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05C06"/>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4B4E4E"/>
    <w:pPr>
      <w:spacing w:after="100"/>
    </w:pPr>
    <w:rPr>
      <w:rFonts w:ascii="Arial" w:hAnsi="Arial"/>
    </w:rPr>
  </w:style>
  <w:style w:type="character" w:customStyle="1" w:styleId="Heading1Char">
    <w:name w:val="Heading 1 Char"/>
    <w:basedOn w:val="DefaultParagraphFont"/>
    <w:link w:val="Heading1"/>
    <w:uiPriority w:val="99"/>
    <w:rsid w:val="00955162"/>
    <w:rPr>
      <w:rFonts w:ascii="Arial" w:eastAsia="Times New Roman" w:hAnsi="Arial" w:cs="Arial"/>
      <w:b/>
      <w:bCs/>
      <w:kern w:val="32"/>
      <w:sz w:val="32"/>
      <w:szCs w:val="32"/>
      <w:lang w:eastAsia="en-AU"/>
    </w:rPr>
  </w:style>
  <w:style w:type="paragraph" w:styleId="ListParagraph">
    <w:name w:val="List Paragraph"/>
    <w:basedOn w:val="Normal"/>
    <w:uiPriority w:val="34"/>
    <w:qFormat/>
    <w:rsid w:val="00955162"/>
    <w:pPr>
      <w:ind w:left="720"/>
      <w:contextualSpacing/>
    </w:pPr>
  </w:style>
  <w:style w:type="paragraph" w:styleId="Header">
    <w:name w:val="header"/>
    <w:basedOn w:val="Normal"/>
    <w:link w:val="HeaderChar"/>
    <w:unhideWhenUsed/>
    <w:rsid w:val="00955162"/>
    <w:pPr>
      <w:tabs>
        <w:tab w:val="center" w:pos="4513"/>
        <w:tab w:val="right" w:pos="9026"/>
      </w:tabs>
    </w:pPr>
  </w:style>
  <w:style w:type="character" w:customStyle="1" w:styleId="HeaderChar">
    <w:name w:val="Header Char"/>
    <w:basedOn w:val="DefaultParagraphFont"/>
    <w:link w:val="Header"/>
    <w:rsid w:val="00955162"/>
    <w:rPr>
      <w:rFonts w:ascii="Times New Roman" w:eastAsia="Times New Roman" w:hAnsi="Times New Roman" w:cs="Times New Roman"/>
      <w:sz w:val="24"/>
      <w:szCs w:val="24"/>
      <w:lang w:eastAsia="en-AU"/>
    </w:rPr>
  </w:style>
  <w:style w:type="paragraph" w:styleId="Footer">
    <w:name w:val="footer"/>
    <w:basedOn w:val="Normal"/>
    <w:link w:val="FooterChar"/>
    <w:unhideWhenUsed/>
    <w:rsid w:val="00955162"/>
    <w:pPr>
      <w:tabs>
        <w:tab w:val="center" w:pos="4513"/>
        <w:tab w:val="right" w:pos="9026"/>
      </w:tabs>
    </w:pPr>
  </w:style>
  <w:style w:type="character" w:customStyle="1" w:styleId="FooterChar">
    <w:name w:val="Footer Char"/>
    <w:basedOn w:val="DefaultParagraphFont"/>
    <w:link w:val="Footer"/>
    <w:rsid w:val="00955162"/>
    <w:rPr>
      <w:rFonts w:ascii="Times New Roman" w:eastAsia="Times New Roman" w:hAnsi="Times New Roman" w:cs="Times New Roman"/>
      <w:sz w:val="24"/>
      <w:szCs w:val="24"/>
      <w:lang w:eastAsia="en-AU"/>
    </w:rPr>
  </w:style>
  <w:style w:type="table" w:styleId="TableGrid">
    <w:name w:val="Table Grid"/>
    <w:basedOn w:val="TableNormal"/>
    <w:uiPriority w:val="59"/>
    <w:rsid w:val="00955162"/>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2741E"/>
    <w:rPr>
      <w:rFonts w:ascii="Tahoma" w:hAnsi="Tahoma" w:cs="Tahoma"/>
      <w:sz w:val="16"/>
      <w:szCs w:val="16"/>
    </w:rPr>
  </w:style>
  <w:style w:type="character" w:customStyle="1" w:styleId="BalloonTextChar">
    <w:name w:val="Balloon Text Char"/>
    <w:basedOn w:val="DefaultParagraphFont"/>
    <w:link w:val="BalloonText"/>
    <w:uiPriority w:val="99"/>
    <w:semiHidden/>
    <w:rsid w:val="0042741E"/>
    <w:rPr>
      <w:rFonts w:ascii="Tahoma" w:eastAsia="Times New Roman" w:hAnsi="Tahoma" w:cs="Tahoma"/>
      <w:sz w:val="16"/>
      <w:szCs w:val="16"/>
      <w:lang w:eastAsia="en-AU"/>
    </w:rPr>
  </w:style>
  <w:style w:type="paragraph" w:styleId="NormalWeb">
    <w:name w:val="Normal (Web)"/>
    <w:basedOn w:val="Normal"/>
    <w:uiPriority w:val="99"/>
    <w:semiHidden/>
    <w:unhideWhenUsed/>
    <w:rsid w:val="006E78D3"/>
    <w:pPr>
      <w:spacing w:before="100" w:beforeAutospacing="1" w:after="100" w:afterAutospacing="1"/>
    </w:pPr>
  </w:style>
  <w:style w:type="character" w:customStyle="1" w:styleId="apple-converted-space">
    <w:name w:val="apple-converted-space"/>
    <w:basedOn w:val="DefaultParagraphFont"/>
    <w:rsid w:val="006E78D3"/>
  </w:style>
  <w:style w:type="character" w:styleId="Strong">
    <w:name w:val="Strong"/>
    <w:basedOn w:val="DefaultParagraphFont"/>
    <w:uiPriority w:val="22"/>
    <w:qFormat/>
    <w:rsid w:val="006E78D3"/>
    <w:rPr>
      <w:b/>
      <w:bCs/>
    </w:rPr>
  </w:style>
  <w:style w:type="character" w:customStyle="1" w:styleId="Heading2Char">
    <w:name w:val="Heading 2 Char"/>
    <w:basedOn w:val="DefaultParagraphFont"/>
    <w:link w:val="Heading2"/>
    <w:uiPriority w:val="9"/>
    <w:semiHidden/>
    <w:rsid w:val="006E78D3"/>
    <w:rPr>
      <w:rFonts w:asciiTheme="majorHAnsi" w:eastAsiaTheme="majorEastAsia" w:hAnsiTheme="majorHAnsi" w:cstheme="majorBidi"/>
      <w:b/>
      <w:bCs/>
      <w:color w:val="4F81BD" w:themeColor="accent1"/>
      <w:sz w:val="26"/>
      <w:szCs w:val="26"/>
    </w:rPr>
  </w:style>
  <w:style w:type="paragraph" w:customStyle="1" w:styleId="featuretext">
    <w:name w:val="featuretext"/>
    <w:basedOn w:val="Normal"/>
    <w:rsid w:val="00CF5B24"/>
    <w:pPr>
      <w:spacing w:before="100" w:beforeAutospacing="1" w:after="100" w:afterAutospacing="1"/>
    </w:pPr>
  </w:style>
  <w:style w:type="character" w:customStyle="1" w:styleId="Heading4Char">
    <w:name w:val="Heading 4 Char"/>
    <w:basedOn w:val="DefaultParagraphFont"/>
    <w:link w:val="Heading4"/>
    <w:uiPriority w:val="9"/>
    <w:semiHidden/>
    <w:rsid w:val="00605C06"/>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605C06"/>
    <w:rPr>
      <w:rFonts w:asciiTheme="majorHAnsi" w:eastAsiaTheme="majorEastAsia" w:hAnsiTheme="majorHAnsi" w:cstheme="majorBidi"/>
      <w:b/>
      <w:bCs/>
      <w:color w:val="4F81BD" w:themeColor="accent1"/>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20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8</Pages>
  <Words>2776</Words>
  <Characters>15829</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Marty Tennant</dc:creator>
  <cp:lastModifiedBy>Olga Lyons</cp:lastModifiedBy>
  <cp:revision>26</cp:revision>
  <cp:lastPrinted>2015-04-17T04:32:00Z</cp:lastPrinted>
  <dcterms:created xsi:type="dcterms:W3CDTF">2014-07-29T03:03:00Z</dcterms:created>
  <dcterms:modified xsi:type="dcterms:W3CDTF">2019-10-21T09:51:00Z</dcterms:modified>
</cp:coreProperties>
</file>