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750" w:rsidRPr="00563750" w:rsidRDefault="00BB787D" w:rsidP="00563750">
      <w:pPr>
        <w:pStyle w:val="NoSpacing"/>
        <w:rPr>
          <w:b/>
          <w:sz w:val="40"/>
          <w:szCs w:val="40"/>
        </w:rPr>
      </w:pPr>
      <w:r>
        <w:rPr>
          <w:noProof/>
          <w:lang w:eastAsia="en-AU"/>
        </w:rPr>
        <w:drawing>
          <wp:anchor distT="0" distB="0" distL="114300" distR="114300" simplePos="0" relativeHeight="251658240" behindDoc="0" locked="0" layoutInCell="1" allowOverlap="1" wp14:anchorId="514D6E26" wp14:editId="22878624">
            <wp:simplePos x="0" y="0"/>
            <wp:positionH relativeFrom="column">
              <wp:posOffset>-180975</wp:posOffset>
            </wp:positionH>
            <wp:positionV relativeFrom="paragraph">
              <wp:posOffset>-162560</wp:posOffset>
            </wp:positionV>
            <wp:extent cx="1253490" cy="12096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 Logo.gif"/>
                    <pic:cNvPicPr/>
                  </pic:nvPicPr>
                  <pic:blipFill>
                    <a:blip r:embed="rId8">
                      <a:extLst>
                        <a:ext uri="{28A0092B-C50C-407E-A947-70E740481C1C}">
                          <a14:useLocalDpi xmlns:a14="http://schemas.microsoft.com/office/drawing/2010/main" val="0"/>
                        </a:ext>
                      </a:extLst>
                    </a:blip>
                    <a:stretch>
                      <a:fillRect/>
                    </a:stretch>
                  </pic:blipFill>
                  <pic:spPr>
                    <a:xfrm>
                      <a:off x="0" y="0"/>
                      <a:ext cx="1253490" cy="1209675"/>
                    </a:xfrm>
                    <a:prstGeom prst="rect">
                      <a:avLst/>
                    </a:prstGeom>
                  </pic:spPr>
                </pic:pic>
              </a:graphicData>
            </a:graphic>
            <wp14:sizeRelH relativeFrom="page">
              <wp14:pctWidth>0</wp14:pctWidth>
            </wp14:sizeRelH>
            <wp14:sizeRelV relativeFrom="page">
              <wp14:pctHeight>0</wp14:pctHeight>
            </wp14:sizeRelV>
          </wp:anchor>
        </w:drawing>
      </w:r>
      <w:r w:rsidR="00563750">
        <w:rPr>
          <w:b/>
          <w:sz w:val="40"/>
          <w:szCs w:val="40"/>
        </w:rPr>
        <w:t xml:space="preserve">            </w:t>
      </w:r>
      <w:r w:rsidRPr="00563750">
        <w:rPr>
          <w:b/>
          <w:sz w:val="40"/>
          <w:szCs w:val="40"/>
        </w:rPr>
        <w:t>All Saints Parish School</w:t>
      </w:r>
    </w:p>
    <w:p w:rsidR="00946BAD" w:rsidRPr="00563750" w:rsidRDefault="00563750" w:rsidP="00563750">
      <w:pPr>
        <w:pStyle w:val="NoSpacing"/>
        <w:rPr>
          <w:b/>
          <w:sz w:val="40"/>
          <w:szCs w:val="40"/>
        </w:rPr>
      </w:pPr>
      <w:r>
        <w:rPr>
          <w:b/>
          <w:sz w:val="40"/>
          <w:szCs w:val="40"/>
        </w:rPr>
        <w:t xml:space="preserve">                   </w:t>
      </w:r>
      <w:r w:rsidR="00BB787D" w:rsidRPr="00563750">
        <w:rPr>
          <w:b/>
          <w:sz w:val="40"/>
          <w:szCs w:val="40"/>
        </w:rPr>
        <w:t>Homework Policy</w:t>
      </w:r>
    </w:p>
    <w:p w:rsidR="00563750" w:rsidRDefault="00563750" w:rsidP="00563750">
      <w:pPr>
        <w:pStyle w:val="Foote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t>Ratified by SAC: 2014</w:t>
      </w:r>
    </w:p>
    <w:p w:rsidR="00563750" w:rsidRDefault="00563750" w:rsidP="00563750">
      <w:pPr>
        <w:pStyle w:val="Footer"/>
      </w:pPr>
      <w:r>
        <w:tab/>
        <w:t xml:space="preserve">                                                               Ratified by SAC 2014</w:t>
      </w:r>
    </w:p>
    <w:p w:rsidR="00563750" w:rsidRDefault="00563750" w:rsidP="00563750">
      <w:pPr>
        <w:pStyle w:val="Footer"/>
      </w:pPr>
      <w:r>
        <w:t xml:space="preserve">                                                                                                        Review: 2017</w:t>
      </w:r>
    </w:p>
    <w:p w:rsidR="00660359" w:rsidRDefault="00660359" w:rsidP="00946BAD">
      <w:pPr>
        <w:tabs>
          <w:tab w:val="left" w:pos="1050"/>
        </w:tabs>
        <w:jc w:val="both"/>
        <w:rPr>
          <w:b/>
          <w:sz w:val="28"/>
          <w:szCs w:val="28"/>
        </w:rPr>
      </w:pPr>
    </w:p>
    <w:p w:rsidR="00BB787D" w:rsidRPr="00946BAD" w:rsidRDefault="00563750" w:rsidP="00C274BA">
      <w:pPr>
        <w:tabs>
          <w:tab w:val="left" w:pos="1050"/>
        </w:tabs>
        <w:jc w:val="both"/>
        <w:rPr>
          <w:b/>
          <w:sz w:val="44"/>
          <w:szCs w:val="44"/>
        </w:rPr>
      </w:pPr>
      <w:r>
        <w:rPr>
          <w:b/>
          <w:sz w:val="28"/>
          <w:szCs w:val="28"/>
        </w:rPr>
        <w:t>Rationale</w:t>
      </w:r>
    </w:p>
    <w:p w:rsidR="00BB787D" w:rsidRDefault="00BB787D" w:rsidP="00C274BA">
      <w:pPr>
        <w:jc w:val="both"/>
      </w:pPr>
      <w:r>
        <w:t>To provide purposeful out of school learning that seeks to reinforce, enhance and extend each child’s personalised educational program.  Homework is designed to closely link home and school, while encouraging parents to take an interest in and support their children’s learning.  Homework benefits students by complementing</w:t>
      </w:r>
      <w:r w:rsidR="00563750">
        <w:t xml:space="preserve"> classroom learning, fostering g</w:t>
      </w:r>
      <w:r>
        <w:t>ood study habits and providing an opportunity for students to be responsible for their own learning.  It is an expectation that all students will complete homework tasks on a regular basis.</w:t>
      </w:r>
    </w:p>
    <w:p w:rsidR="00BB787D" w:rsidRPr="00946BAD" w:rsidRDefault="00946BAD" w:rsidP="00C274BA">
      <w:pPr>
        <w:jc w:val="both"/>
        <w:rPr>
          <w:b/>
        </w:rPr>
      </w:pPr>
      <w:r>
        <w:rPr>
          <w:b/>
          <w:sz w:val="28"/>
          <w:szCs w:val="28"/>
        </w:rPr>
        <w:t>Values:</w:t>
      </w:r>
      <w:r>
        <w:rPr>
          <w:b/>
        </w:rPr>
        <w:t xml:space="preserve">  </w:t>
      </w:r>
      <w:r w:rsidR="00BB787D">
        <w:rPr>
          <w:i/>
        </w:rPr>
        <w:t>Justice, Hope, Service and Love</w:t>
      </w:r>
    </w:p>
    <w:p w:rsidR="00BB787D" w:rsidRDefault="00BB787D" w:rsidP="00C274BA">
      <w:pPr>
        <w:jc w:val="both"/>
        <w:rPr>
          <w:b/>
          <w:sz w:val="28"/>
          <w:szCs w:val="28"/>
        </w:rPr>
      </w:pPr>
      <w:r w:rsidRPr="00BB787D">
        <w:rPr>
          <w:b/>
          <w:sz w:val="28"/>
          <w:szCs w:val="28"/>
        </w:rPr>
        <w:t>Aims</w:t>
      </w:r>
    </w:p>
    <w:p w:rsidR="00BB787D" w:rsidRDefault="00BB787D" w:rsidP="00C274BA">
      <w:pPr>
        <w:jc w:val="both"/>
        <w:rPr>
          <w:b/>
        </w:rPr>
      </w:pPr>
      <w:r>
        <w:rPr>
          <w:b/>
        </w:rPr>
        <w:t xml:space="preserve">At All Saints Parish School we aim to develop </w:t>
      </w:r>
      <w:proofErr w:type="gramStart"/>
      <w:r>
        <w:rPr>
          <w:b/>
        </w:rPr>
        <w:t>a homework</w:t>
      </w:r>
      <w:proofErr w:type="gramEnd"/>
      <w:r>
        <w:rPr>
          <w:b/>
        </w:rPr>
        <w:t xml:space="preserve"> structure that</w:t>
      </w:r>
    </w:p>
    <w:p w:rsidR="00BB787D" w:rsidRPr="00BB787D" w:rsidRDefault="00BB787D" w:rsidP="00C274BA">
      <w:pPr>
        <w:pStyle w:val="ListParagraph"/>
        <w:numPr>
          <w:ilvl w:val="0"/>
          <w:numId w:val="1"/>
        </w:numPr>
        <w:jc w:val="both"/>
      </w:pPr>
      <w:r w:rsidRPr="00BB787D">
        <w:t>Reinforces the learning in the classroom</w:t>
      </w:r>
    </w:p>
    <w:p w:rsidR="00BB787D" w:rsidRPr="00BB787D" w:rsidRDefault="00BB787D" w:rsidP="00C274BA">
      <w:pPr>
        <w:pStyle w:val="ListParagraph"/>
        <w:numPr>
          <w:ilvl w:val="0"/>
          <w:numId w:val="1"/>
        </w:numPr>
        <w:jc w:val="both"/>
      </w:pPr>
      <w:r w:rsidRPr="00BB787D">
        <w:t>Communicates to parents current classroom areas of study</w:t>
      </w:r>
    </w:p>
    <w:p w:rsidR="00BB787D" w:rsidRPr="00BB787D" w:rsidRDefault="00BB787D" w:rsidP="00C274BA">
      <w:pPr>
        <w:pStyle w:val="ListParagraph"/>
        <w:numPr>
          <w:ilvl w:val="0"/>
          <w:numId w:val="1"/>
        </w:numPr>
        <w:jc w:val="both"/>
      </w:pPr>
      <w:r w:rsidRPr="00BB787D">
        <w:t>Involves a range of activities covering various areas of the school curriculum</w:t>
      </w:r>
    </w:p>
    <w:p w:rsidR="00BB787D" w:rsidRPr="00BB787D" w:rsidRDefault="00BB787D" w:rsidP="00C274BA">
      <w:pPr>
        <w:pStyle w:val="ListParagraph"/>
        <w:numPr>
          <w:ilvl w:val="0"/>
          <w:numId w:val="1"/>
        </w:numPr>
        <w:jc w:val="both"/>
      </w:pPr>
      <w:r w:rsidRPr="00BB787D">
        <w:t>Encourages the development of independent study and inquiry skills</w:t>
      </w:r>
    </w:p>
    <w:p w:rsidR="00BB787D" w:rsidRPr="00BB787D" w:rsidRDefault="00BB787D" w:rsidP="00C274BA">
      <w:pPr>
        <w:pStyle w:val="ListParagraph"/>
        <w:numPr>
          <w:ilvl w:val="0"/>
          <w:numId w:val="1"/>
        </w:numPr>
        <w:jc w:val="both"/>
      </w:pPr>
      <w:r w:rsidRPr="00BB787D">
        <w:t>Is personalised and relevant for the ability, age and year level of the child</w:t>
      </w:r>
    </w:p>
    <w:p w:rsidR="00144ADB" w:rsidRDefault="00BB787D" w:rsidP="00C274BA">
      <w:pPr>
        <w:pStyle w:val="ListParagraph"/>
        <w:numPr>
          <w:ilvl w:val="0"/>
          <w:numId w:val="1"/>
        </w:numPr>
        <w:jc w:val="both"/>
      </w:pPr>
      <w:r w:rsidRPr="00BB787D">
        <w:t>Promotes educational partnerships between school and home</w:t>
      </w:r>
    </w:p>
    <w:p w:rsidR="00BB787D" w:rsidRDefault="00563750" w:rsidP="00C274BA">
      <w:pPr>
        <w:jc w:val="both"/>
        <w:rPr>
          <w:b/>
          <w:sz w:val="28"/>
          <w:szCs w:val="28"/>
        </w:rPr>
      </w:pPr>
      <w:r>
        <w:rPr>
          <w:b/>
          <w:sz w:val="28"/>
          <w:szCs w:val="28"/>
        </w:rPr>
        <w:t>Implementation</w:t>
      </w:r>
    </w:p>
    <w:p w:rsidR="00144ADB" w:rsidRDefault="00144ADB" w:rsidP="00C274BA">
      <w:pPr>
        <w:pStyle w:val="ListParagraph"/>
        <w:numPr>
          <w:ilvl w:val="0"/>
          <w:numId w:val="2"/>
        </w:numPr>
        <w:jc w:val="both"/>
      </w:pPr>
      <w:r>
        <w:t>Year level expectations will be communicated to parents at the beginning of each school year.</w:t>
      </w:r>
    </w:p>
    <w:p w:rsidR="00144ADB" w:rsidRDefault="00144ADB" w:rsidP="00C274BA">
      <w:pPr>
        <w:pStyle w:val="ListParagraph"/>
        <w:numPr>
          <w:ilvl w:val="0"/>
          <w:numId w:val="2"/>
        </w:numPr>
        <w:jc w:val="both"/>
      </w:pPr>
      <w:r>
        <w:t>Classroom teachers will set homework appropriate to each child’s skill level, age and ability.</w:t>
      </w:r>
    </w:p>
    <w:p w:rsidR="00144ADB" w:rsidRDefault="00563750" w:rsidP="00C274BA">
      <w:pPr>
        <w:pStyle w:val="ListParagraph"/>
        <w:numPr>
          <w:ilvl w:val="0"/>
          <w:numId w:val="2"/>
        </w:numPr>
        <w:jc w:val="both"/>
      </w:pPr>
      <w:r>
        <w:t>Each set task</w:t>
      </w:r>
      <w:r w:rsidR="00144ADB">
        <w:t xml:space="preserve"> must be purposeful and relevant to the current classroom curriculum or to the personalised learning needs of the child.</w:t>
      </w:r>
    </w:p>
    <w:p w:rsidR="00144ADB" w:rsidRDefault="00144ADB" w:rsidP="00C274BA">
      <w:pPr>
        <w:pStyle w:val="ListParagraph"/>
        <w:numPr>
          <w:ilvl w:val="0"/>
          <w:numId w:val="2"/>
        </w:numPr>
        <w:jc w:val="both"/>
      </w:pPr>
      <w:r>
        <w:t>All homework will be checked and signed by the teacher.</w:t>
      </w:r>
    </w:p>
    <w:p w:rsidR="00144ADB" w:rsidRDefault="00144ADB" w:rsidP="00C274BA">
      <w:pPr>
        <w:pStyle w:val="ListParagraph"/>
        <w:numPr>
          <w:ilvl w:val="0"/>
          <w:numId w:val="2"/>
        </w:numPr>
        <w:jc w:val="both"/>
      </w:pPr>
      <w:r>
        <w:t>Teachers may assign unfinished classroom tasks as homework.</w:t>
      </w:r>
    </w:p>
    <w:p w:rsidR="00144ADB" w:rsidRDefault="00144ADB" w:rsidP="00C274BA">
      <w:pPr>
        <w:pStyle w:val="ListParagraph"/>
        <w:numPr>
          <w:ilvl w:val="0"/>
          <w:numId w:val="2"/>
        </w:numPr>
        <w:jc w:val="both"/>
      </w:pPr>
      <w:r>
        <w:t>Children should be taught the necessary skills and ha</w:t>
      </w:r>
      <w:r w:rsidR="00946BAD">
        <w:t>ve the appropriate knowledge and</w:t>
      </w:r>
      <w:r>
        <w:t xml:space="preserve"> ability to complete set tasks within the appropriate time limits.</w:t>
      </w:r>
    </w:p>
    <w:p w:rsidR="00946BAD" w:rsidRDefault="00144ADB" w:rsidP="00C274BA">
      <w:pPr>
        <w:pStyle w:val="ListParagraph"/>
        <w:numPr>
          <w:ilvl w:val="0"/>
          <w:numId w:val="2"/>
        </w:numPr>
        <w:jc w:val="both"/>
      </w:pPr>
      <w:r>
        <w:t>Provision should be made for teachers, parents and students to have the opportunity to comment on homework and acknowledge work that has not been completed.</w:t>
      </w:r>
    </w:p>
    <w:p w:rsidR="00946BAD" w:rsidRPr="00946BAD" w:rsidRDefault="00946BAD" w:rsidP="00C274BA">
      <w:pPr>
        <w:ind w:left="360"/>
        <w:jc w:val="both"/>
        <w:rPr>
          <w:b/>
          <w:sz w:val="32"/>
          <w:szCs w:val="32"/>
        </w:rPr>
      </w:pPr>
      <w:r w:rsidRPr="00946BAD">
        <w:rPr>
          <w:b/>
          <w:sz w:val="32"/>
          <w:szCs w:val="32"/>
        </w:rPr>
        <w:t>Evaluation</w:t>
      </w:r>
      <w:bookmarkStart w:id="0" w:name="_GoBack"/>
      <w:bookmarkEnd w:id="0"/>
    </w:p>
    <w:p w:rsidR="00144ADB" w:rsidRPr="00563750" w:rsidRDefault="00946BAD" w:rsidP="00C274BA">
      <w:pPr>
        <w:jc w:val="both"/>
      </w:pPr>
      <w:r w:rsidRPr="00563750">
        <w:t xml:space="preserve">This policy will be reviewed as part of the 4 year school improvement framework cycle. </w:t>
      </w:r>
    </w:p>
    <w:sectPr w:rsidR="00144ADB" w:rsidRPr="0056375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A13" w:rsidRDefault="00AC4A13" w:rsidP="00144ADB">
      <w:pPr>
        <w:spacing w:after="0" w:line="240" w:lineRule="auto"/>
      </w:pPr>
      <w:r>
        <w:separator/>
      </w:r>
    </w:p>
  </w:endnote>
  <w:endnote w:type="continuationSeparator" w:id="0">
    <w:p w:rsidR="00AC4A13" w:rsidRDefault="00AC4A13" w:rsidP="00144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A13" w:rsidRDefault="00AC4A13" w:rsidP="00144ADB">
      <w:pPr>
        <w:spacing w:after="0" w:line="240" w:lineRule="auto"/>
      </w:pPr>
      <w:r>
        <w:separator/>
      </w:r>
    </w:p>
  </w:footnote>
  <w:footnote w:type="continuationSeparator" w:id="0">
    <w:p w:rsidR="00AC4A13" w:rsidRDefault="00AC4A13" w:rsidP="00144A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7565C"/>
    <w:multiLevelType w:val="hybridMultilevel"/>
    <w:tmpl w:val="96FCD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DA364AE"/>
    <w:multiLevelType w:val="hybridMultilevel"/>
    <w:tmpl w:val="865CF7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87D"/>
    <w:rsid w:val="00144ADB"/>
    <w:rsid w:val="00563750"/>
    <w:rsid w:val="00660359"/>
    <w:rsid w:val="008F5C62"/>
    <w:rsid w:val="00925999"/>
    <w:rsid w:val="00946BAD"/>
    <w:rsid w:val="00971F02"/>
    <w:rsid w:val="00994B47"/>
    <w:rsid w:val="00AC4A13"/>
    <w:rsid w:val="00B140AB"/>
    <w:rsid w:val="00BB787D"/>
    <w:rsid w:val="00C274BA"/>
    <w:rsid w:val="00D26000"/>
    <w:rsid w:val="00F81E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78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787D"/>
    <w:rPr>
      <w:rFonts w:ascii="Tahoma" w:hAnsi="Tahoma" w:cs="Tahoma"/>
      <w:sz w:val="16"/>
      <w:szCs w:val="16"/>
    </w:rPr>
  </w:style>
  <w:style w:type="paragraph" w:styleId="ListParagraph">
    <w:name w:val="List Paragraph"/>
    <w:basedOn w:val="Normal"/>
    <w:uiPriority w:val="34"/>
    <w:qFormat/>
    <w:rsid w:val="00BB787D"/>
    <w:pPr>
      <w:ind w:left="720"/>
      <w:contextualSpacing/>
    </w:pPr>
  </w:style>
  <w:style w:type="paragraph" w:styleId="Header">
    <w:name w:val="header"/>
    <w:basedOn w:val="Normal"/>
    <w:link w:val="HeaderChar"/>
    <w:uiPriority w:val="99"/>
    <w:unhideWhenUsed/>
    <w:rsid w:val="00144A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4ADB"/>
  </w:style>
  <w:style w:type="paragraph" w:styleId="Footer">
    <w:name w:val="footer"/>
    <w:basedOn w:val="Normal"/>
    <w:link w:val="FooterChar"/>
    <w:uiPriority w:val="99"/>
    <w:unhideWhenUsed/>
    <w:rsid w:val="00144A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4ADB"/>
  </w:style>
  <w:style w:type="table" w:styleId="TableGrid">
    <w:name w:val="Table Grid"/>
    <w:basedOn w:val="TableNormal"/>
    <w:uiPriority w:val="59"/>
    <w:rsid w:val="00144A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6375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78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787D"/>
    <w:rPr>
      <w:rFonts w:ascii="Tahoma" w:hAnsi="Tahoma" w:cs="Tahoma"/>
      <w:sz w:val="16"/>
      <w:szCs w:val="16"/>
    </w:rPr>
  </w:style>
  <w:style w:type="paragraph" w:styleId="ListParagraph">
    <w:name w:val="List Paragraph"/>
    <w:basedOn w:val="Normal"/>
    <w:uiPriority w:val="34"/>
    <w:qFormat/>
    <w:rsid w:val="00BB787D"/>
    <w:pPr>
      <w:ind w:left="720"/>
      <w:contextualSpacing/>
    </w:pPr>
  </w:style>
  <w:style w:type="paragraph" w:styleId="Header">
    <w:name w:val="header"/>
    <w:basedOn w:val="Normal"/>
    <w:link w:val="HeaderChar"/>
    <w:uiPriority w:val="99"/>
    <w:unhideWhenUsed/>
    <w:rsid w:val="00144A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4ADB"/>
  </w:style>
  <w:style w:type="paragraph" w:styleId="Footer">
    <w:name w:val="footer"/>
    <w:basedOn w:val="Normal"/>
    <w:link w:val="FooterChar"/>
    <w:uiPriority w:val="99"/>
    <w:unhideWhenUsed/>
    <w:rsid w:val="00144A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4ADB"/>
  </w:style>
  <w:style w:type="table" w:styleId="TableGrid">
    <w:name w:val="Table Grid"/>
    <w:basedOn w:val="TableNormal"/>
    <w:uiPriority w:val="59"/>
    <w:rsid w:val="00144A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637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principal</cp:lastModifiedBy>
  <cp:revision>6</cp:revision>
  <dcterms:created xsi:type="dcterms:W3CDTF">2014-07-28T22:27:00Z</dcterms:created>
  <dcterms:modified xsi:type="dcterms:W3CDTF">2014-08-26T07:57:00Z</dcterms:modified>
</cp:coreProperties>
</file>